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42F72" w14:textId="3254E200" w:rsidR="00134CE6" w:rsidRPr="00134CE6" w:rsidRDefault="00134CE6" w:rsidP="00134CE6">
      <w:pPr>
        <w:tabs>
          <w:tab w:val="right" w:pos="9639"/>
        </w:tabs>
        <w:spacing w:after="0" w:line="240" w:lineRule="auto"/>
        <w:rPr>
          <w:rFonts w:ascii="Arial" w:eastAsia="DengXian" w:hAnsi="Arial" w:cs="Times New Roman"/>
          <w:b/>
          <w:i/>
          <w:kern w:val="0"/>
          <w:sz w:val="28"/>
          <w:szCs w:val="20"/>
          <w14:ligatures w14:val="none"/>
        </w:rPr>
      </w:pPr>
      <w:r w:rsidRPr="00134CE6">
        <w:rPr>
          <w:rFonts w:ascii="Arial" w:eastAsia="DengXian" w:hAnsi="Arial" w:cs="Times New Roman"/>
          <w:b/>
          <w:kern w:val="0"/>
          <w:szCs w:val="20"/>
          <w14:ligatures w14:val="none"/>
        </w:rPr>
        <w:t>3GPP TSG-RAN WG3 Meeting #</w:t>
      </w:r>
      <w:r w:rsidRPr="00134CE6">
        <w:rPr>
          <w:rFonts w:ascii="Arial" w:eastAsia="DengXian" w:hAnsi="Arial" w:cs="Times New Roman"/>
          <w:kern w:val="0"/>
          <w:sz w:val="20"/>
          <w:szCs w:val="20"/>
          <w:lang w:eastAsia="en-US"/>
          <w14:ligatures w14:val="none"/>
        </w:rPr>
        <w:fldChar w:fldCharType="begin"/>
      </w:r>
      <w:r w:rsidRPr="00134CE6">
        <w:rPr>
          <w:rFonts w:ascii="Arial" w:eastAsia="DengXian" w:hAnsi="Arial" w:cs="Times New Roman"/>
          <w:kern w:val="0"/>
          <w:sz w:val="20"/>
          <w:szCs w:val="20"/>
          <w:lang w:eastAsia="en-US"/>
          <w14:ligatures w14:val="none"/>
        </w:rPr>
        <w:instrText xml:space="preserve"> DOCPROPERTY  MtgSeq  \* MERGEFORMAT </w:instrText>
      </w:r>
      <w:r w:rsidRPr="00134CE6">
        <w:rPr>
          <w:rFonts w:ascii="Arial" w:eastAsia="DengXian" w:hAnsi="Arial" w:cs="Times New Roman"/>
          <w:kern w:val="0"/>
          <w:sz w:val="20"/>
          <w:szCs w:val="20"/>
          <w:lang w:eastAsia="en-US"/>
          <w14:ligatures w14:val="none"/>
        </w:rPr>
        <w:fldChar w:fldCharType="separate"/>
      </w:r>
      <w:r w:rsidRPr="00134CE6">
        <w:rPr>
          <w:rFonts w:ascii="Arial" w:eastAsia="DengXian" w:hAnsi="Arial" w:cs="Times New Roman"/>
          <w:b/>
          <w:kern w:val="0"/>
          <w:szCs w:val="20"/>
          <w14:ligatures w14:val="none"/>
        </w:rPr>
        <w:t xml:space="preserve"> 129bis</w:t>
      </w:r>
      <w:r w:rsidRPr="00134CE6">
        <w:rPr>
          <w:rFonts w:ascii="Arial" w:eastAsia="DengXian" w:hAnsi="Arial" w:cs="Times New Roman"/>
          <w:b/>
          <w:kern w:val="0"/>
          <w:szCs w:val="20"/>
          <w14:ligatures w14:val="none"/>
        </w:rPr>
        <w:fldChar w:fldCharType="end"/>
      </w:r>
      <w:r w:rsidRPr="00134CE6">
        <w:rPr>
          <w:rFonts w:ascii="Arial" w:eastAsia="DengXian" w:hAnsi="Arial" w:cs="Times New Roman"/>
          <w:b/>
          <w:i/>
          <w:kern w:val="0"/>
          <w:sz w:val="28"/>
          <w:szCs w:val="20"/>
          <w14:ligatures w14:val="none"/>
        </w:rPr>
        <w:tab/>
        <w:t>R3-25</w:t>
      </w:r>
      <w:r w:rsidR="004B7A90">
        <w:rPr>
          <w:rFonts w:ascii="Arial" w:eastAsia="DengXian" w:hAnsi="Arial" w:cs="Times New Roman"/>
          <w:b/>
          <w:i/>
          <w:kern w:val="0"/>
          <w:sz w:val="28"/>
          <w:szCs w:val="20"/>
          <w14:ligatures w14:val="none"/>
        </w:rPr>
        <w:t>7007</w:t>
      </w:r>
    </w:p>
    <w:p w14:paraId="77DD0E3D" w14:textId="77777777" w:rsidR="00134CE6" w:rsidRPr="00134CE6" w:rsidRDefault="00134CE6" w:rsidP="00134CE6">
      <w:pPr>
        <w:spacing w:after="120" w:line="240" w:lineRule="auto"/>
        <w:outlineLvl w:val="0"/>
        <w:rPr>
          <w:rFonts w:ascii="Arial" w:eastAsia="DengXian" w:hAnsi="Arial" w:cs="Times New Roman"/>
          <w:b/>
          <w:kern w:val="0"/>
          <w:szCs w:val="20"/>
          <w14:ligatures w14:val="none"/>
        </w:rPr>
      </w:pPr>
      <w:r w:rsidRPr="00134CE6">
        <w:rPr>
          <w:rFonts w:ascii="Arial" w:eastAsia="DengXian" w:hAnsi="Arial" w:cs="Times New Roman"/>
          <w:b/>
          <w:kern w:val="0"/>
          <w:szCs w:val="20"/>
          <w14:ligatures w14:val="none"/>
        </w:rPr>
        <w:t xml:space="preserve">Prague, Czech Republic, </w:t>
      </w:r>
      <w:r w:rsidRPr="00134CE6">
        <w:rPr>
          <w:rFonts w:ascii="Arial" w:eastAsia="DengXian" w:hAnsi="Arial" w:cs="Times New Roman"/>
          <w:kern w:val="0"/>
          <w:sz w:val="20"/>
          <w:szCs w:val="20"/>
          <w:lang w:eastAsia="en-US"/>
          <w14:ligatures w14:val="none"/>
        </w:rPr>
        <w:fldChar w:fldCharType="begin"/>
      </w:r>
      <w:r w:rsidRPr="00134CE6">
        <w:rPr>
          <w:rFonts w:ascii="Arial" w:eastAsia="DengXian" w:hAnsi="Arial" w:cs="Times New Roman"/>
          <w:kern w:val="0"/>
          <w:sz w:val="20"/>
          <w:szCs w:val="20"/>
          <w:lang w:eastAsia="en-US"/>
          <w14:ligatures w14:val="none"/>
        </w:rPr>
        <w:instrText xml:space="preserve"> DOCPROPERTY  StartDate  \* MERGEFORMAT </w:instrText>
      </w:r>
      <w:r w:rsidRPr="00134CE6">
        <w:rPr>
          <w:rFonts w:ascii="Arial" w:eastAsia="DengXian" w:hAnsi="Arial" w:cs="Times New Roman"/>
          <w:kern w:val="0"/>
          <w:sz w:val="20"/>
          <w:szCs w:val="20"/>
          <w:lang w:eastAsia="en-US"/>
          <w14:ligatures w14:val="none"/>
        </w:rPr>
        <w:fldChar w:fldCharType="separate"/>
      </w:r>
      <w:r w:rsidRPr="00134CE6">
        <w:rPr>
          <w:rFonts w:ascii="Arial" w:eastAsia="DengXian" w:hAnsi="Arial" w:cs="Times New Roman"/>
          <w:b/>
          <w:kern w:val="0"/>
          <w:szCs w:val="20"/>
          <w14:ligatures w14:val="none"/>
        </w:rPr>
        <w:t>13</w:t>
      </w:r>
      <w:r w:rsidRPr="00134CE6">
        <w:rPr>
          <w:rFonts w:ascii="Arial" w:eastAsia="DengXian" w:hAnsi="Arial" w:cs="Times New Roman"/>
          <w:b/>
          <w:kern w:val="0"/>
          <w:szCs w:val="20"/>
          <w14:ligatures w14:val="none"/>
        </w:rPr>
        <w:fldChar w:fldCharType="end"/>
      </w:r>
      <w:r w:rsidRPr="00134CE6">
        <w:rPr>
          <w:rFonts w:ascii="Arial" w:eastAsia="SimSun" w:hAnsi="Arial" w:cs="Times New Roman" w:hint="eastAsia"/>
          <w:b/>
          <w:kern w:val="0"/>
          <w:szCs w:val="20"/>
          <w:lang w:val="en-US" w:eastAsia="zh-CN"/>
          <w14:ligatures w14:val="none"/>
        </w:rPr>
        <w:t xml:space="preserve"> </w:t>
      </w:r>
      <w:r w:rsidRPr="00134CE6">
        <w:rPr>
          <w:rFonts w:ascii="Arial" w:eastAsia="DengXian" w:hAnsi="Arial" w:cs="Times New Roman"/>
          <w:b/>
          <w:kern w:val="0"/>
          <w:szCs w:val="20"/>
          <w14:ligatures w14:val="none"/>
        </w:rPr>
        <w:t xml:space="preserve">– 17 </w:t>
      </w:r>
      <w:proofErr w:type="gramStart"/>
      <w:r w:rsidRPr="00134CE6">
        <w:rPr>
          <w:rFonts w:ascii="Arial" w:eastAsia="DengXian" w:hAnsi="Arial" w:cs="Times New Roman"/>
          <w:b/>
          <w:kern w:val="0"/>
          <w:szCs w:val="20"/>
          <w14:ligatures w14:val="none"/>
        </w:rPr>
        <w:t>October,</w:t>
      </w:r>
      <w:proofErr w:type="gramEnd"/>
      <w:r w:rsidRPr="00134CE6">
        <w:rPr>
          <w:rFonts w:ascii="Arial" w:eastAsia="DengXian" w:hAnsi="Arial" w:cs="Times New Roman"/>
          <w:b/>
          <w:kern w:val="0"/>
          <w:szCs w:val="20"/>
          <w14:ligatures w14:val="non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4CE6" w:rsidRPr="008466BD" w14:paraId="062ADDEB" w14:textId="77777777" w:rsidTr="00FF0D23">
        <w:tc>
          <w:tcPr>
            <w:tcW w:w="9641" w:type="dxa"/>
            <w:gridSpan w:val="9"/>
            <w:tcBorders>
              <w:top w:val="single" w:sz="4" w:space="0" w:color="auto"/>
              <w:left w:val="single" w:sz="4" w:space="0" w:color="auto"/>
              <w:right w:val="single" w:sz="4" w:space="0" w:color="auto"/>
            </w:tcBorders>
          </w:tcPr>
          <w:p w14:paraId="38F41087" w14:textId="77777777" w:rsidR="00134CE6" w:rsidRPr="008466BD" w:rsidRDefault="00134CE6" w:rsidP="00FF0D23">
            <w:pPr>
              <w:pStyle w:val="CRCoverPage"/>
              <w:spacing w:after="0"/>
              <w:jc w:val="right"/>
              <w:rPr>
                <w:i/>
                <w:noProof/>
              </w:rPr>
            </w:pPr>
            <w:r w:rsidRPr="008466BD">
              <w:rPr>
                <w:i/>
                <w:noProof/>
                <w:sz w:val="14"/>
              </w:rPr>
              <w:t>CR-Form-v12.3</w:t>
            </w:r>
          </w:p>
        </w:tc>
      </w:tr>
      <w:tr w:rsidR="00134CE6" w:rsidRPr="008466BD" w14:paraId="7786A47C" w14:textId="77777777" w:rsidTr="00FF0D23">
        <w:tc>
          <w:tcPr>
            <w:tcW w:w="9641" w:type="dxa"/>
            <w:gridSpan w:val="9"/>
            <w:tcBorders>
              <w:left w:val="single" w:sz="4" w:space="0" w:color="auto"/>
              <w:right w:val="single" w:sz="4" w:space="0" w:color="auto"/>
            </w:tcBorders>
          </w:tcPr>
          <w:p w14:paraId="35902FCD" w14:textId="77777777" w:rsidR="00134CE6" w:rsidRPr="008466BD" w:rsidRDefault="00134CE6" w:rsidP="00FF0D23">
            <w:pPr>
              <w:pStyle w:val="CRCoverPage"/>
              <w:spacing w:after="0"/>
              <w:jc w:val="center"/>
              <w:rPr>
                <w:noProof/>
              </w:rPr>
            </w:pPr>
            <w:r w:rsidRPr="008466BD">
              <w:rPr>
                <w:b/>
                <w:noProof/>
                <w:sz w:val="32"/>
              </w:rPr>
              <w:t>CHANGE REQUEST</w:t>
            </w:r>
          </w:p>
        </w:tc>
      </w:tr>
      <w:tr w:rsidR="00134CE6" w:rsidRPr="008466BD" w14:paraId="4041DBF7" w14:textId="77777777" w:rsidTr="00FF0D23">
        <w:tc>
          <w:tcPr>
            <w:tcW w:w="9641" w:type="dxa"/>
            <w:gridSpan w:val="9"/>
            <w:tcBorders>
              <w:left w:val="single" w:sz="4" w:space="0" w:color="auto"/>
              <w:right w:val="single" w:sz="4" w:space="0" w:color="auto"/>
            </w:tcBorders>
          </w:tcPr>
          <w:p w14:paraId="03612129" w14:textId="77777777" w:rsidR="00134CE6" w:rsidRPr="008466BD" w:rsidRDefault="00134CE6" w:rsidP="00FF0D23">
            <w:pPr>
              <w:pStyle w:val="CRCoverPage"/>
              <w:spacing w:after="0"/>
              <w:rPr>
                <w:noProof/>
                <w:sz w:val="8"/>
                <w:szCs w:val="8"/>
              </w:rPr>
            </w:pPr>
          </w:p>
        </w:tc>
      </w:tr>
      <w:tr w:rsidR="00134CE6" w:rsidRPr="008466BD" w14:paraId="10A1D754" w14:textId="77777777" w:rsidTr="00FF0D23">
        <w:tc>
          <w:tcPr>
            <w:tcW w:w="142" w:type="dxa"/>
            <w:tcBorders>
              <w:left w:val="single" w:sz="4" w:space="0" w:color="auto"/>
            </w:tcBorders>
          </w:tcPr>
          <w:p w14:paraId="39A063CE" w14:textId="77777777" w:rsidR="00134CE6" w:rsidRPr="008466BD" w:rsidRDefault="00134CE6" w:rsidP="00FF0D23">
            <w:pPr>
              <w:pStyle w:val="CRCoverPage"/>
              <w:spacing w:after="0"/>
              <w:jc w:val="right"/>
              <w:rPr>
                <w:noProof/>
              </w:rPr>
            </w:pPr>
          </w:p>
        </w:tc>
        <w:tc>
          <w:tcPr>
            <w:tcW w:w="1559" w:type="dxa"/>
            <w:shd w:val="pct30" w:color="FFFF00" w:fill="auto"/>
          </w:tcPr>
          <w:p w14:paraId="59219DD7" w14:textId="783AD33E" w:rsidR="00134CE6" w:rsidRPr="008466BD" w:rsidRDefault="00134CE6" w:rsidP="00FF0D23">
            <w:pPr>
              <w:pStyle w:val="CRCoverPage"/>
              <w:spacing w:after="0"/>
              <w:jc w:val="right"/>
              <w:rPr>
                <w:b/>
                <w:noProof/>
                <w:sz w:val="28"/>
                <w:lang w:eastAsia="zh-CN"/>
              </w:rPr>
            </w:pPr>
            <w:r w:rsidRPr="008466BD">
              <w:rPr>
                <w:b/>
                <w:noProof/>
                <w:sz w:val="28"/>
                <w:lang w:eastAsia="zh-CN"/>
              </w:rPr>
              <w:t>3</w:t>
            </w:r>
            <w:r>
              <w:rPr>
                <w:rFonts w:hint="eastAsia"/>
                <w:b/>
                <w:noProof/>
                <w:sz w:val="28"/>
                <w:lang w:eastAsia="zh-CN"/>
              </w:rPr>
              <w:t>8</w:t>
            </w:r>
            <w:r w:rsidRPr="008466BD">
              <w:rPr>
                <w:b/>
                <w:noProof/>
                <w:sz w:val="28"/>
                <w:lang w:eastAsia="zh-CN"/>
              </w:rPr>
              <w:t>.4</w:t>
            </w:r>
            <w:r w:rsidR="00966081">
              <w:rPr>
                <w:b/>
                <w:noProof/>
                <w:sz w:val="28"/>
                <w:lang w:eastAsia="zh-CN"/>
              </w:rPr>
              <w:t>7</w:t>
            </w:r>
            <w:r w:rsidRPr="008466BD">
              <w:rPr>
                <w:b/>
                <w:noProof/>
                <w:sz w:val="28"/>
                <w:lang w:eastAsia="zh-CN"/>
              </w:rPr>
              <w:t>3</w:t>
            </w:r>
          </w:p>
        </w:tc>
        <w:tc>
          <w:tcPr>
            <w:tcW w:w="709" w:type="dxa"/>
          </w:tcPr>
          <w:p w14:paraId="79B1304C" w14:textId="77777777" w:rsidR="00134CE6" w:rsidRPr="008466BD" w:rsidRDefault="00134CE6" w:rsidP="00FF0D23">
            <w:pPr>
              <w:pStyle w:val="CRCoverPage"/>
              <w:spacing w:after="0"/>
              <w:jc w:val="center"/>
              <w:rPr>
                <w:noProof/>
              </w:rPr>
            </w:pPr>
            <w:r w:rsidRPr="008466BD">
              <w:rPr>
                <w:b/>
                <w:noProof/>
                <w:sz w:val="28"/>
              </w:rPr>
              <w:t>CR</w:t>
            </w:r>
          </w:p>
        </w:tc>
        <w:tc>
          <w:tcPr>
            <w:tcW w:w="1276" w:type="dxa"/>
            <w:shd w:val="pct30" w:color="FFFF00" w:fill="auto"/>
          </w:tcPr>
          <w:p w14:paraId="1D96C2BB" w14:textId="5EAFABA8" w:rsidR="00134CE6" w:rsidRPr="008466BD" w:rsidRDefault="00954982" w:rsidP="00FF0D23">
            <w:pPr>
              <w:pStyle w:val="CRCoverPage"/>
              <w:spacing w:after="0"/>
              <w:rPr>
                <w:noProof/>
                <w:lang w:eastAsia="zh-CN"/>
              </w:rPr>
            </w:pPr>
            <w:r>
              <w:rPr>
                <w:b/>
                <w:noProof/>
                <w:sz w:val="28"/>
                <w:lang w:eastAsia="zh-CN"/>
              </w:rPr>
              <w:t>1618</w:t>
            </w:r>
          </w:p>
        </w:tc>
        <w:tc>
          <w:tcPr>
            <w:tcW w:w="709" w:type="dxa"/>
          </w:tcPr>
          <w:p w14:paraId="3BB941CC" w14:textId="77777777" w:rsidR="00134CE6" w:rsidRPr="008466BD" w:rsidRDefault="00134CE6" w:rsidP="00FF0D23">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4D1DFBFC" w14:textId="77777777" w:rsidR="00134CE6" w:rsidRPr="008466BD" w:rsidRDefault="00134CE6" w:rsidP="00FF0D23">
            <w:pPr>
              <w:pStyle w:val="CRCoverPage"/>
              <w:spacing w:after="0"/>
              <w:jc w:val="center"/>
              <w:rPr>
                <w:b/>
                <w:noProof/>
                <w:lang w:eastAsia="zh-CN"/>
              </w:rPr>
            </w:pPr>
            <w:r>
              <w:rPr>
                <w:rFonts w:hint="eastAsia"/>
                <w:b/>
                <w:noProof/>
                <w:sz w:val="28"/>
                <w:lang w:eastAsia="zh-CN"/>
              </w:rPr>
              <w:t>-</w:t>
            </w:r>
          </w:p>
        </w:tc>
        <w:tc>
          <w:tcPr>
            <w:tcW w:w="2410" w:type="dxa"/>
          </w:tcPr>
          <w:p w14:paraId="1258DA53" w14:textId="77777777" w:rsidR="00134CE6" w:rsidRPr="008466BD" w:rsidRDefault="00134CE6" w:rsidP="00FF0D23">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75BC6B94" w14:textId="3EE5AF34" w:rsidR="00134CE6" w:rsidRPr="008466BD" w:rsidRDefault="00134CE6" w:rsidP="00FF0D23">
            <w:pPr>
              <w:pStyle w:val="CRCoverPage"/>
              <w:spacing w:after="0"/>
              <w:jc w:val="center"/>
              <w:rPr>
                <w:noProof/>
                <w:sz w:val="28"/>
                <w:lang w:eastAsia="zh-CN"/>
              </w:rPr>
            </w:pPr>
            <w:r w:rsidRPr="008466BD">
              <w:rPr>
                <w:b/>
                <w:noProof/>
                <w:sz w:val="28"/>
                <w:lang w:eastAsia="zh-CN"/>
              </w:rPr>
              <w:t>18.</w:t>
            </w:r>
            <w:r>
              <w:rPr>
                <w:b/>
                <w:noProof/>
                <w:sz w:val="28"/>
                <w:lang w:eastAsia="zh-CN"/>
              </w:rPr>
              <w:t>7</w:t>
            </w:r>
            <w:r w:rsidRPr="008466BD">
              <w:rPr>
                <w:b/>
                <w:noProof/>
                <w:sz w:val="28"/>
                <w:lang w:eastAsia="zh-CN"/>
              </w:rPr>
              <w:t>.0</w:t>
            </w:r>
          </w:p>
        </w:tc>
        <w:tc>
          <w:tcPr>
            <w:tcW w:w="143" w:type="dxa"/>
            <w:tcBorders>
              <w:right w:val="single" w:sz="4" w:space="0" w:color="auto"/>
            </w:tcBorders>
          </w:tcPr>
          <w:p w14:paraId="58780D44" w14:textId="77777777" w:rsidR="00134CE6" w:rsidRPr="008466BD" w:rsidRDefault="00134CE6" w:rsidP="00FF0D23">
            <w:pPr>
              <w:pStyle w:val="CRCoverPage"/>
              <w:spacing w:after="0"/>
              <w:rPr>
                <w:noProof/>
              </w:rPr>
            </w:pPr>
          </w:p>
        </w:tc>
      </w:tr>
      <w:tr w:rsidR="00134CE6" w:rsidRPr="008466BD" w14:paraId="2686E726" w14:textId="77777777" w:rsidTr="00FF0D23">
        <w:tc>
          <w:tcPr>
            <w:tcW w:w="9641" w:type="dxa"/>
            <w:gridSpan w:val="9"/>
            <w:tcBorders>
              <w:left w:val="single" w:sz="4" w:space="0" w:color="auto"/>
              <w:right w:val="single" w:sz="4" w:space="0" w:color="auto"/>
            </w:tcBorders>
          </w:tcPr>
          <w:p w14:paraId="2BCE5B07" w14:textId="77777777" w:rsidR="00134CE6" w:rsidRPr="008466BD" w:rsidRDefault="00134CE6" w:rsidP="00FF0D23">
            <w:pPr>
              <w:pStyle w:val="CRCoverPage"/>
              <w:spacing w:after="0"/>
              <w:rPr>
                <w:noProof/>
              </w:rPr>
            </w:pPr>
          </w:p>
        </w:tc>
      </w:tr>
      <w:tr w:rsidR="00134CE6" w:rsidRPr="008466BD" w14:paraId="5ECFF997" w14:textId="77777777" w:rsidTr="00FF0D23">
        <w:tc>
          <w:tcPr>
            <w:tcW w:w="9641" w:type="dxa"/>
            <w:gridSpan w:val="9"/>
            <w:tcBorders>
              <w:top w:val="single" w:sz="4" w:space="0" w:color="auto"/>
            </w:tcBorders>
          </w:tcPr>
          <w:p w14:paraId="205E5AD9" w14:textId="77777777" w:rsidR="00134CE6" w:rsidRPr="008466BD" w:rsidRDefault="00134CE6" w:rsidP="00FF0D23">
            <w:pPr>
              <w:pStyle w:val="CRCoverPage"/>
              <w:spacing w:after="0"/>
              <w:jc w:val="center"/>
              <w:rPr>
                <w:rFonts w:cs="Arial"/>
                <w:i/>
                <w:noProof/>
              </w:rPr>
            </w:pPr>
            <w:r w:rsidRPr="008466BD">
              <w:rPr>
                <w:rFonts w:cs="Arial"/>
                <w:i/>
                <w:noProof/>
              </w:rPr>
              <w:t xml:space="preserve">For </w:t>
            </w:r>
            <w:hyperlink r:id="rId9" w:anchor="_blank" w:history="1">
              <w:r w:rsidRPr="008466BD">
                <w:rPr>
                  <w:rStyle w:val="Hyperlink"/>
                  <w:rFonts w:cs="Arial"/>
                  <w:b/>
                  <w:i/>
                  <w:noProof/>
                  <w:color w:val="FF0000"/>
                </w:rPr>
                <w:t>HE</w:t>
              </w:r>
              <w:bookmarkStart w:id="0" w:name="_Hlt497126619"/>
              <w:r w:rsidRPr="008466BD">
                <w:rPr>
                  <w:rStyle w:val="Hyperlink"/>
                  <w:rFonts w:cs="Arial"/>
                  <w:b/>
                  <w:i/>
                  <w:noProof/>
                  <w:color w:val="FF0000"/>
                </w:rPr>
                <w:t>L</w:t>
              </w:r>
              <w:bookmarkEnd w:id="0"/>
              <w:r w:rsidRPr="008466BD">
                <w:rPr>
                  <w:rStyle w:val="Hyperlink"/>
                  <w:rFonts w:cs="Arial"/>
                  <w:b/>
                  <w:i/>
                  <w:noProof/>
                  <w:color w:val="FF0000"/>
                </w:rPr>
                <w:t>P</w:t>
              </w:r>
            </w:hyperlink>
            <w:r w:rsidRPr="008466BD">
              <w:rPr>
                <w:rFonts w:cs="Arial"/>
                <w:b/>
                <w:i/>
                <w:noProof/>
                <w:color w:val="FF0000"/>
              </w:rPr>
              <w:t xml:space="preserve"> </w:t>
            </w:r>
            <w:r w:rsidRPr="008466BD">
              <w:rPr>
                <w:rFonts w:cs="Arial"/>
                <w:i/>
                <w:noProof/>
              </w:rPr>
              <w:t xml:space="preserve">on using this form: comprehensive instructions can be found at </w:t>
            </w:r>
            <w:r w:rsidRPr="008466BD">
              <w:rPr>
                <w:rFonts w:cs="Arial"/>
                <w:i/>
                <w:noProof/>
              </w:rPr>
              <w:br/>
            </w:r>
            <w:hyperlink r:id="rId10" w:history="1">
              <w:r w:rsidRPr="008466BD">
                <w:rPr>
                  <w:rStyle w:val="Hyperlink"/>
                  <w:rFonts w:cs="Arial"/>
                  <w:i/>
                  <w:noProof/>
                </w:rPr>
                <w:t>http://www.3gpp.org/Change-Requests</w:t>
              </w:r>
            </w:hyperlink>
            <w:r w:rsidRPr="008466BD">
              <w:rPr>
                <w:rFonts w:cs="Arial"/>
                <w:i/>
                <w:noProof/>
              </w:rPr>
              <w:t>.</w:t>
            </w:r>
          </w:p>
        </w:tc>
      </w:tr>
      <w:tr w:rsidR="00134CE6" w:rsidRPr="008466BD" w14:paraId="031D399A" w14:textId="77777777" w:rsidTr="00FF0D23">
        <w:tc>
          <w:tcPr>
            <w:tcW w:w="9641" w:type="dxa"/>
            <w:gridSpan w:val="9"/>
          </w:tcPr>
          <w:p w14:paraId="6BA70FFC" w14:textId="77777777" w:rsidR="00134CE6" w:rsidRPr="008466BD" w:rsidRDefault="00134CE6" w:rsidP="00FF0D23">
            <w:pPr>
              <w:pStyle w:val="CRCoverPage"/>
              <w:spacing w:after="0"/>
              <w:rPr>
                <w:noProof/>
                <w:sz w:val="8"/>
                <w:szCs w:val="8"/>
              </w:rPr>
            </w:pPr>
          </w:p>
        </w:tc>
      </w:tr>
    </w:tbl>
    <w:p w14:paraId="13377096" w14:textId="77777777" w:rsidR="00134CE6" w:rsidRPr="008466BD" w:rsidRDefault="00134CE6" w:rsidP="00134C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4CE6" w:rsidRPr="008466BD" w14:paraId="03567C1A" w14:textId="77777777" w:rsidTr="00FF0D23">
        <w:tc>
          <w:tcPr>
            <w:tcW w:w="2835" w:type="dxa"/>
          </w:tcPr>
          <w:p w14:paraId="50E6E157" w14:textId="77777777" w:rsidR="00134CE6" w:rsidRPr="008466BD" w:rsidRDefault="00134CE6" w:rsidP="00FF0D23">
            <w:pPr>
              <w:pStyle w:val="CRCoverPage"/>
              <w:tabs>
                <w:tab w:val="right" w:pos="2751"/>
              </w:tabs>
              <w:spacing w:after="0"/>
              <w:rPr>
                <w:b/>
                <w:i/>
                <w:noProof/>
              </w:rPr>
            </w:pPr>
            <w:r w:rsidRPr="008466BD">
              <w:rPr>
                <w:b/>
                <w:i/>
                <w:noProof/>
              </w:rPr>
              <w:t>Proposed change affects:</w:t>
            </w:r>
          </w:p>
        </w:tc>
        <w:tc>
          <w:tcPr>
            <w:tcW w:w="1418" w:type="dxa"/>
          </w:tcPr>
          <w:p w14:paraId="445FB5F3" w14:textId="77777777" w:rsidR="00134CE6" w:rsidRPr="008466BD" w:rsidRDefault="00134CE6" w:rsidP="00FF0D2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D401F9" w14:textId="77777777" w:rsidR="00134CE6" w:rsidRPr="008466BD" w:rsidRDefault="00134CE6" w:rsidP="00FF0D23">
            <w:pPr>
              <w:pStyle w:val="CRCoverPage"/>
              <w:spacing w:after="0"/>
              <w:jc w:val="center"/>
              <w:rPr>
                <w:b/>
                <w:caps/>
                <w:noProof/>
              </w:rPr>
            </w:pPr>
          </w:p>
        </w:tc>
        <w:tc>
          <w:tcPr>
            <w:tcW w:w="709" w:type="dxa"/>
            <w:tcBorders>
              <w:left w:val="single" w:sz="4" w:space="0" w:color="auto"/>
            </w:tcBorders>
          </w:tcPr>
          <w:p w14:paraId="2E5C6701" w14:textId="77777777" w:rsidR="00134CE6" w:rsidRPr="008466BD" w:rsidRDefault="00134CE6" w:rsidP="00FF0D2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E85806" w14:textId="77777777" w:rsidR="00134CE6" w:rsidRPr="008466BD" w:rsidRDefault="00134CE6" w:rsidP="00FF0D23">
            <w:pPr>
              <w:pStyle w:val="CRCoverPage"/>
              <w:spacing w:after="0"/>
              <w:jc w:val="center"/>
              <w:rPr>
                <w:b/>
                <w:caps/>
                <w:noProof/>
              </w:rPr>
            </w:pPr>
          </w:p>
        </w:tc>
        <w:tc>
          <w:tcPr>
            <w:tcW w:w="2126" w:type="dxa"/>
          </w:tcPr>
          <w:p w14:paraId="51859CAB" w14:textId="77777777" w:rsidR="00134CE6" w:rsidRPr="008466BD" w:rsidRDefault="00134CE6" w:rsidP="00FF0D2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D838B2" w14:textId="77777777" w:rsidR="00134CE6" w:rsidRPr="008466BD" w:rsidRDefault="00134CE6" w:rsidP="00FF0D2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3B03BFB5" w14:textId="77777777" w:rsidR="00134CE6" w:rsidRPr="008466BD" w:rsidRDefault="00134CE6" w:rsidP="00FF0D2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E61B1" w14:textId="2FB412ED" w:rsidR="00134CE6" w:rsidRPr="008466BD" w:rsidRDefault="00134CE6" w:rsidP="00FF0D23">
            <w:pPr>
              <w:pStyle w:val="CRCoverPage"/>
              <w:spacing w:after="0"/>
              <w:jc w:val="center"/>
              <w:rPr>
                <w:b/>
                <w:bCs/>
                <w:caps/>
                <w:noProof/>
              </w:rPr>
            </w:pPr>
          </w:p>
        </w:tc>
      </w:tr>
    </w:tbl>
    <w:p w14:paraId="27E398C9" w14:textId="77777777" w:rsidR="00134CE6" w:rsidRPr="008466BD" w:rsidRDefault="00134CE6" w:rsidP="00134C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4CE6" w:rsidRPr="008466BD" w14:paraId="17D843E3" w14:textId="77777777" w:rsidTr="00FF0D23">
        <w:tc>
          <w:tcPr>
            <w:tcW w:w="9640" w:type="dxa"/>
            <w:gridSpan w:val="11"/>
          </w:tcPr>
          <w:p w14:paraId="6169185B" w14:textId="77777777" w:rsidR="00134CE6" w:rsidRPr="008466BD" w:rsidRDefault="00134CE6" w:rsidP="00FF0D23">
            <w:pPr>
              <w:pStyle w:val="CRCoverPage"/>
              <w:spacing w:after="0"/>
              <w:rPr>
                <w:noProof/>
                <w:sz w:val="8"/>
                <w:szCs w:val="8"/>
              </w:rPr>
            </w:pPr>
          </w:p>
        </w:tc>
      </w:tr>
      <w:tr w:rsidR="00134CE6" w:rsidRPr="008466BD" w14:paraId="2BEA9CA6" w14:textId="77777777" w:rsidTr="00FF0D23">
        <w:tc>
          <w:tcPr>
            <w:tcW w:w="1843" w:type="dxa"/>
            <w:tcBorders>
              <w:top w:val="single" w:sz="4" w:space="0" w:color="auto"/>
              <w:left w:val="single" w:sz="4" w:space="0" w:color="auto"/>
            </w:tcBorders>
          </w:tcPr>
          <w:p w14:paraId="5EB1135C" w14:textId="77777777" w:rsidR="00134CE6" w:rsidRPr="008466BD" w:rsidRDefault="00134CE6" w:rsidP="00FF0D2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4A409D98" w14:textId="77777777" w:rsidR="00134CE6" w:rsidRPr="008466BD" w:rsidRDefault="00134CE6" w:rsidP="00FF0D23">
            <w:pPr>
              <w:pStyle w:val="CRCoverPage"/>
              <w:spacing w:after="0"/>
              <w:ind w:left="100"/>
              <w:rPr>
                <w:noProof/>
                <w:lang w:eastAsia="zh-CN"/>
              </w:rPr>
            </w:pPr>
            <w:r>
              <w:rPr>
                <w:lang w:eastAsia="zh-CN"/>
              </w:rPr>
              <w:t>C</w:t>
            </w:r>
            <w:r>
              <w:rPr>
                <w:rFonts w:hint="eastAsia"/>
                <w:lang w:eastAsia="zh-CN"/>
              </w:rPr>
              <w:t>orrection on Alternative QoS parameter</w:t>
            </w:r>
          </w:p>
        </w:tc>
      </w:tr>
      <w:tr w:rsidR="00134CE6" w:rsidRPr="008466BD" w14:paraId="169F319A" w14:textId="77777777" w:rsidTr="00FF0D23">
        <w:tc>
          <w:tcPr>
            <w:tcW w:w="1843" w:type="dxa"/>
            <w:tcBorders>
              <w:left w:val="single" w:sz="4" w:space="0" w:color="auto"/>
            </w:tcBorders>
          </w:tcPr>
          <w:p w14:paraId="62884A45" w14:textId="77777777" w:rsidR="00134CE6" w:rsidRPr="008466BD" w:rsidRDefault="00134CE6" w:rsidP="00FF0D23">
            <w:pPr>
              <w:pStyle w:val="CRCoverPage"/>
              <w:spacing w:after="0"/>
              <w:rPr>
                <w:b/>
                <w:i/>
                <w:noProof/>
                <w:sz w:val="8"/>
                <w:szCs w:val="8"/>
              </w:rPr>
            </w:pPr>
          </w:p>
        </w:tc>
        <w:tc>
          <w:tcPr>
            <w:tcW w:w="7797" w:type="dxa"/>
            <w:gridSpan w:val="10"/>
            <w:tcBorders>
              <w:right w:val="single" w:sz="4" w:space="0" w:color="auto"/>
            </w:tcBorders>
          </w:tcPr>
          <w:p w14:paraId="21961B3A" w14:textId="77777777" w:rsidR="00134CE6" w:rsidRPr="008466BD" w:rsidRDefault="00134CE6" w:rsidP="00FF0D23">
            <w:pPr>
              <w:pStyle w:val="CRCoverPage"/>
              <w:spacing w:after="0"/>
              <w:rPr>
                <w:noProof/>
                <w:sz w:val="8"/>
                <w:szCs w:val="8"/>
              </w:rPr>
            </w:pPr>
          </w:p>
        </w:tc>
      </w:tr>
      <w:tr w:rsidR="00134CE6" w:rsidRPr="008466BD" w14:paraId="5E327823" w14:textId="77777777" w:rsidTr="00FF0D23">
        <w:tc>
          <w:tcPr>
            <w:tcW w:w="1843" w:type="dxa"/>
            <w:tcBorders>
              <w:left w:val="single" w:sz="4" w:space="0" w:color="auto"/>
            </w:tcBorders>
          </w:tcPr>
          <w:p w14:paraId="743E96E4" w14:textId="77777777" w:rsidR="00134CE6" w:rsidRPr="008466BD" w:rsidRDefault="00134CE6" w:rsidP="00FF0D2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02FA0A4" w14:textId="5C1F7C10" w:rsidR="00134CE6" w:rsidRPr="008466BD" w:rsidRDefault="00134CE6" w:rsidP="00FF0D23">
            <w:pPr>
              <w:pStyle w:val="CRCoverPage"/>
              <w:spacing w:after="0"/>
              <w:ind w:left="100"/>
              <w:rPr>
                <w:noProof/>
                <w:lang w:eastAsia="zh-CN"/>
              </w:rPr>
            </w:pPr>
            <w:r>
              <w:rPr>
                <w:noProof/>
                <w:lang w:eastAsia="zh-CN"/>
              </w:rPr>
              <w:t>Ericsson</w:t>
            </w:r>
          </w:p>
        </w:tc>
      </w:tr>
      <w:tr w:rsidR="00134CE6" w:rsidRPr="008466BD" w14:paraId="162D9D1B" w14:textId="77777777" w:rsidTr="00FF0D23">
        <w:tc>
          <w:tcPr>
            <w:tcW w:w="1843" w:type="dxa"/>
            <w:tcBorders>
              <w:left w:val="single" w:sz="4" w:space="0" w:color="auto"/>
            </w:tcBorders>
          </w:tcPr>
          <w:p w14:paraId="5137B845" w14:textId="77777777" w:rsidR="00134CE6" w:rsidRPr="008466BD" w:rsidRDefault="00134CE6" w:rsidP="00FF0D2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61A51BEF" w14:textId="77777777" w:rsidR="00134CE6" w:rsidRPr="008466BD" w:rsidRDefault="00134CE6" w:rsidP="00FF0D23">
            <w:pPr>
              <w:pStyle w:val="CRCoverPage"/>
              <w:spacing w:after="0"/>
              <w:ind w:left="100"/>
              <w:rPr>
                <w:noProof/>
                <w:lang w:eastAsia="zh-CN"/>
              </w:rPr>
            </w:pPr>
            <w:r w:rsidRPr="008466BD">
              <w:rPr>
                <w:noProof/>
                <w:lang w:eastAsia="zh-CN"/>
              </w:rPr>
              <w:t>R3</w:t>
            </w:r>
          </w:p>
        </w:tc>
      </w:tr>
      <w:tr w:rsidR="00134CE6" w:rsidRPr="008466BD" w14:paraId="233B9BFB" w14:textId="77777777" w:rsidTr="00FF0D23">
        <w:tc>
          <w:tcPr>
            <w:tcW w:w="1843" w:type="dxa"/>
            <w:tcBorders>
              <w:left w:val="single" w:sz="4" w:space="0" w:color="auto"/>
            </w:tcBorders>
          </w:tcPr>
          <w:p w14:paraId="6EF0E342" w14:textId="77777777" w:rsidR="00134CE6" w:rsidRPr="008466BD" w:rsidRDefault="00134CE6" w:rsidP="00FF0D23">
            <w:pPr>
              <w:pStyle w:val="CRCoverPage"/>
              <w:spacing w:after="0"/>
              <w:rPr>
                <w:b/>
                <w:i/>
                <w:noProof/>
                <w:sz w:val="8"/>
                <w:szCs w:val="8"/>
              </w:rPr>
            </w:pPr>
          </w:p>
        </w:tc>
        <w:tc>
          <w:tcPr>
            <w:tcW w:w="7797" w:type="dxa"/>
            <w:gridSpan w:val="10"/>
            <w:tcBorders>
              <w:right w:val="single" w:sz="4" w:space="0" w:color="auto"/>
            </w:tcBorders>
          </w:tcPr>
          <w:p w14:paraId="2A4B3BA3" w14:textId="77777777" w:rsidR="00134CE6" w:rsidRPr="008466BD" w:rsidRDefault="00134CE6" w:rsidP="00FF0D23">
            <w:pPr>
              <w:pStyle w:val="CRCoverPage"/>
              <w:spacing w:after="0"/>
              <w:rPr>
                <w:noProof/>
                <w:sz w:val="8"/>
                <w:szCs w:val="8"/>
              </w:rPr>
            </w:pPr>
          </w:p>
        </w:tc>
      </w:tr>
      <w:tr w:rsidR="00134CE6" w:rsidRPr="008466BD" w14:paraId="0DA3F9DE" w14:textId="77777777" w:rsidTr="00FF0D23">
        <w:tc>
          <w:tcPr>
            <w:tcW w:w="1843" w:type="dxa"/>
            <w:tcBorders>
              <w:left w:val="single" w:sz="4" w:space="0" w:color="auto"/>
            </w:tcBorders>
          </w:tcPr>
          <w:p w14:paraId="40DBB5C3" w14:textId="77777777" w:rsidR="00134CE6" w:rsidRPr="008466BD" w:rsidRDefault="00134CE6" w:rsidP="00FF0D23">
            <w:pPr>
              <w:pStyle w:val="CRCoverPage"/>
              <w:tabs>
                <w:tab w:val="right" w:pos="1759"/>
              </w:tabs>
              <w:spacing w:after="0"/>
              <w:rPr>
                <w:b/>
                <w:i/>
                <w:noProof/>
              </w:rPr>
            </w:pPr>
            <w:r w:rsidRPr="008466BD">
              <w:rPr>
                <w:b/>
                <w:i/>
                <w:noProof/>
              </w:rPr>
              <w:t>Work item code:</w:t>
            </w:r>
          </w:p>
        </w:tc>
        <w:tc>
          <w:tcPr>
            <w:tcW w:w="3686" w:type="dxa"/>
            <w:gridSpan w:val="5"/>
            <w:shd w:val="pct30" w:color="FFFF00" w:fill="auto"/>
          </w:tcPr>
          <w:p w14:paraId="47D8E1EA" w14:textId="03CD861A" w:rsidR="00134CE6" w:rsidRPr="008466BD" w:rsidRDefault="00134CE6" w:rsidP="00FF0D23">
            <w:pPr>
              <w:pStyle w:val="CRCoverPage"/>
              <w:spacing w:after="0"/>
              <w:ind w:left="100"/>
              <w:rPr>
                <w:noProof/>
              </w:rPr>
            </w:pPr>
            <w:r w:rsidRPr="00831791">
              <w:rPr>
                <w:noProof/>
              </w:rPr>
              <w:t>NR_newRAT-Core</w:t>
            </w:r>
            <w:r w:rsidR="00E30118">
              <w:rPr>
                <w:noProof/>
              </w:rPr>
              <w:t>, TEI18</w:t>
            </w:r>
          </w:p>
        </w:tc>
        <w:tc>
          <w:tcPr>
            <w:tcW w:w="567" w:type="dxa"/>
            <w:tcBorders>
              <w:left w:val="nil"/>
            </w:tcBorders>
          </w:tcPr>
          <w:p w14:paraId="665FB34F" w14:textId="77777777" w:rsidR="00134CE6" w:rsidRPr="008466BD" w:rsidRDefault="00134CE6" w:rsidP="00FF0D23">
            <w:pPr>
              <w:pStyle w:val="CRCoverPage"/>
              <w:spacing w:after="0"/>
              <w:ind w:right="100"/>
              <w:rPr>
                <w:noProof/>
              </w:rPr>
            </w:pPr>
          </w:p>
        </w:tc>
        <w:tc>
          <w:tcPr>
            <w:tcW w:w="1417" w:type="dxa"/>
            <w:gridSpan w:val="3"/>
            <w:tcBorders>
              <w:left w:val="nil"/>
            </w:tcBorders>
          </w:tcPr>
          <w:p w14:paraId="006ECDB9" w14:textId="77777777" w:rsidR="00134CE6" w:rsidRPr="008466BD" w:rsidRDefault="00134CE6" w:rsidP="00FF0D2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35D6D486" w14:textId="6CFBB943" w:rsidR="00134CE6" w:rsidRPr="008466BD" w:rsidRDefault="00134CE6" w:rsidP="00FF0D23">
            <w:pPr>
              <w:pStyle w:val="CRCoverPage"/>
              <w:spacing w:after="0"/>
              <w:ind w:left="100"/>
              <w:rPr>
                <w:noProof/>
                <w:lang w:eastAsia="zh-CN"/>
              </w:rPr>
            </w:pPr>
            <w:r w:rsidRPr="008466BD">
              <w:rPr>
                <w:noProof/>
                <w:lang w:eastAsia="zh-CN"/>
              </w:rPr>
              <w:t>202</w:t>
            </w:r>
            <w:r>
              <w:rPr>
                <w:rFonts w:hint="eastAsia"/>
                <w:noProof/>
                <w:lang w:eastAsia="zh-CN"/>
              </w:rPr>
              <w:t>5</w:t>
            </w:r>
            <w:r w:rsidRPr="008466BD">
              <w:rPr>
                <w:noProof/>
                <w:lang w:eastAsia="zh-CN"/>
              </w:rPr>
              <w:t>-</w:t>
            </w:r>
            <w:r>
              <w:rPr>
                <w:noProof/>
                <w:lang w:eastAsia="zh-CN"/>
              </w:rPr>
              <w:t>10</w:t>
            </w:r>
            <w:r w:rsidRPr="008466BD">
              <w:rPr>
                <w:noProof/>
                <w:lang w:eastAsia="zh-CN"/>
              </w:rPr>
              <w:t>-</w:t>
            </w:r>
            <w:r>
              <w:rPr>
                <w:noProof/>
                <w:lang w:eastAsia="zh-CN"/>
              </w:rPr>
              <w:t>03</w:t>
            </w:r>
          </w:p>
        </w:tc>
      </w:tr>
      <w:tr w:rsidR="00134CE6" w:rsidRPr="008466BD" w14:paraId="141012CD" w14:textId="77777777" w:rsidTr="00FF0D23">
        <w:tc>
          <w:tcPr>
            <w:tcW w:w="1843" w:type="dxa"/>
            <w:tcBorders>
              <w:left w:val="single" w:sz="4" w:space="0" w:color="auto"/>
            </w:tcBorders>
          </w:tcPr>
          <w:p w14:paraId="66B568C7" w14:textId="77777777" w:rsidR="00134CE6" w:rsidRPr="008466BD" w:rsidRDefault="00134CE6" w:rsidP="00FF0D23">
            <w:pPr>
              <w:pStyle w:val="CRCoverPage"/>
              <w:spacing w:after="0"/>
              <w:rPr>
                <w:b/>
                <w:i/>
                <w:noProof/>
                <w:sz w:val="8"/>
                <w:szCs w:val="8"/>
              </w:rPr>
            </w:pPr>
          </w:p>
        </w:tc>
        <w:tc>
          <w:tcPr>
            <w:tcW w:w="1986" w:type="dxa"/>
            <w:gridSpan w:val="4"/>
          </w:tcPr>
          <w:p w14:paraId="58817DCC" w14:textId="77777777" w:rsidR="00134CE6" w:rsidRPr="008466BD" w:rsidRDefault="00134CE6" w:rsidP="00FF0D23">
            <w:pPr>
              <w:pStyle w:val="CRCoverPage"/>
              <w:spacing w:after="0"/>
              <w:rPr>
                <w:noProof/>
                <w:sz w:val="8"/>
                <w:szCs w:val="8"/>
              </w:rPr>
            </w:pPr>
          </w:p>
        </w:tc>
        <w:tc>
          <w:tcPr>
            <w:tcW w:w="2267" w:type="dxa"/>
            <w:gridSpan w:val="2"/>
          </w:tcPr>
          <w:p w14:paraId="7AC3DD56" w14:textId="77777777" w:rsidR="00134CE6" w:rsidRPr="008466BD" w:rsidRDefault="00134CE6" w:rsidP="00FF0D23">
            <w:pPr>
              <w:pStyle w:val="CRCoverPage"/>
              <w:spacing w:after="0"/>
              <w:rPr>
                <w:noProof/>
                <w:sz w:val="8"/>
                <w:szCs w:val="8"/>
              </w:rPr>
            </w:pPr>
          </w:p>
        </w:tc>
        <w:tc>
          <w:tcPr>
            <w:tcW w:w="1417" w:type="dxa"/>
            <w:gridSpan w:val="3"/>
          </w:tcPr>
          <w:p w14:paraId="470F3177" w14:textId="77777777" w:rsidR="00134CE6" w:rsidRPr="008466BD" w:rsidRDefault="00134CE6" w:rsidP="00FF0D23">
            <w:pPr>
              <w:pStyle w:val="CRCoverPage"/>
              <w:spacing w:after="0"/>
              <w:rPr>
                <w:noProof/>
                <w:sz w:val="8"/>
                <w:szCs w:val="8"/>
              </w:rPr>
            </w:pPr>
          </w:p>
        </w:tc>
        <w:tc>
          <w:tcPr>
            <w:tcW w:w="2127" w:type="dxa"/>
            <w:tcBorders>
              <w:right w:val="single" w:sz="4" w:space="0" w:color="auto"/>
            </w:tcBorders>
          </w:tcPr>
          <w:p w14:paraId="2CE97A93" w14:textId="77777777" w:rsidR="00134CE6" w:rsidRPr="008466BD" w:rsidRDefault="00134CE6" w:rsidP="00FF0D23">
            <w:pPr>
              <w:pStyle w:val="CRCoverPage"/>
              <w:spacing w:after="0"/>
              <w:rPr>
                <w:noProof/>
                <w:sz w:val="8"/>
                <w:szCs w:val="8"/>
              </w:rPr>
            </w:pPr>
          </w:p>
        </w:tc>
      </w:tr>
      <w:tr w:rsidR="00134CE6" w:rsidRPr="008466BD" w14:paraId="1270B02F" w14:textId="77777777" w:rsidTr="00FF0D23">
        <w:trPr>
          <w:cantSplit/>
        </w:trPr>
        <w:tc>
          <w:tcPr>
            <w:tcW w:w="1843" w:type="dxa"/>
            <w:tcBorders>
              <w:left w:val="single" w:sz="4" w:space="0" w:color="auto"/>
            </w:tcBorders>
          </w:tcPr>
          <w:p w14:paraId="47ADFB31" w14:textId="77777777" w:rsidR="00134CE6" w:rsidRPr="008466BD" w:rsidRDefault="00134CE6" w:rsidP="00FF0D23">
            <w:pPr>
              <w:pStyle w:val="CRCoverPage"/>
              <w:tabs>
                <w:tab w:val="right" w:pos="1759"/>
              </w:tabs>
              <w:spacing w:after="0"/>
              <w:rPr>
                <w:b/>
                <w:i/>
                <w:noProof/>
              </w:rPr>
            </w:pPr>
            <w:r w:rsidRPr="008466BD">
              <w:rPr>
                <w:b/>
                <w:i/>
                <w:noProof/>
              </w:rPr>
              <w:t>Category:</w:t>
            </w:r>
          </w:p>
        </w:tc>
        <w:tc>
          <w:tcPr>
            <w:tcW w:w="851" w:type="dxa"/>
            <w:shd w:val="pct30" w:color="FFFF00" w:fill="auto"/>
          </w:tcPr>
          <w:p w14:paraId="788A73E5" w14:textId="77777777" w:rsidR="00134CE6" w:rsidRPr="008466BD" w:rsidRDefault="00134CE6" w:rsidP="00FF0D2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28D0403" w14:textId="77777777" w:rsidR="00134CE6" w:rsidRPr="008466BD" w:rsidRDefault="00134CE6" w:rsidP="00FF0D23">
            <w:pPr>
              <w:pStyle w:val="CRCoverPage"/>
              <w:spacing w:after="0"/>
              <w:rPr>
                <w:noProof/>
              </w:rPr>
            </w:pPr>
          </w:p>
        </w:tc>
        <w:tc>
          <w:tcPr>
            <w:tcW w:w="1417" w:type="dxa"/>
            <w:gridSpan w:val="3"/>
            <w:tcBorders>
              <w:left w:val="nil"/>
            </w:tcBorders>
          </w:tcPr>
          <w:p w14:paraId="26DFCF9E" w14:textId="77777777" w:rsidR="00134CE6" w:rsidRPr="008466BD" w:rsidRDefault="00134CE6" w:rsidP="00FF0D2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732CA2DB" w14:textId="77777777" w:rsidR="00134CE6" w:rsidRPr="008466BD" w:rsidRDefault="00134CE6" w:rsidP="00FF0D23">
            <w:pPr>
              <w:pStyle w:val="CRCoverPage"/>
              <w:spacing w:after="0"/>
              <w:ind w:left="100"/>
              <w:rPr>
                <w:noProof/>
                <w:lang w:eastAsia="zh-CN"/>
              </w:rPr>
            </w:pPr>
            <w:r w:rsidRPr="008466BD">
              <w:rPr>
                <w:noProof/>
                <w:lang w:eastAsia="zh-CN"/>
              </w:rPr>
              <w:t>Rel-1</w:t>
            </w:r>
            <w:r>
              <w:rPr>
                <w:rFonts w:hint="eastAsia"/>
                <w:noProof/>
                <w:lang w:eastAsia="zh-CN"/>
              </w:rPr>
              <w:t>8</w:t>
            </w:r>
          </w:p>
        </w:tc>
      </w:tr>
      <w:tr w:rsidR="00134CE6" w:rsidRPr="008466BD" w14:paraId="2C2B46C0" w14:textId="77777777" w:rsidTr="00FF0D23">
        <w:tc>
          <w:tcPr>
            <w:tcW w:w="1843" w:type="dxa"/>
            <w:tcBorders>
              <w:left w:val="single" w:sz="4" w:space="0" w:color="auto"/>
              <w:bottom w:val="single" w:sz="4" w:space="0" w:color="auto"/>
            </w:tcBorders>
          </w:tcPr>
          <w:p w14:paraId="0823C209" w14:textId="77777777" w:rsidR="00134CE6" w:rsidRPr="008466BD" w:rsidRDefault="00134CE6" w:rsidP="00FF0D23">
            <w:pPr>
              <w:pStyle w:val="CRCoverPage"/>
              <w:spacing w:after="0"/>
              <w:rPr>
                <w:b/>
                <w:i/>
                <w:noProof/>
              </w:rPr>
            </w:pPr>
          </w:p>
        </w:tc>
        <w:tc>
          <w:tcPr>
            <w:tcW w:w="4677" w:type="dxa"/>
            <w:gridSpan w:val="8"/>
            <w:tcBorders>
              <w:bottom w:val="single" w:sz="4" w:space="0" w:color="auto"/>
            </w:tcBorders>
          </w:tcPr>
          <w:p w14:paraId="5ED78745" w14:textId="77777777" w:rsidR="00134CE6" w:rsidRPr="008466BD" w:rsidRDefault="00134CE6" w:rsidP="00FF0D2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(mirror corresponding to a change in an earlier </w:t>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D6D3E28" w14:textId="77777777" w:rsidR="00134CE6" w:rsidRPr="008466BD" w:rsidRDefault="00134CE6" w:rsidP="00FF0D23">
            <w:pPr>
              <w:pStyle w:val="CRCoverPage"/>
              <w:rPr>
                <w:noProof/>
              </w:rPr>
            </w:pPr>
            <w:r w:rsidRPr="008466BD">
              <w:rPr>
                <w:noProof/>
                <w:sz w:val="18"/>
              </w:rPr>
              <w:t>Detailed explanations of the above categories can</w:t>
            </w:r>
            <w:r w:rsidRPr="008466BD">
              <w:rPr>
                <w:noProof/>
                <w:sz w:val="18"/>
              </w:rPr>
              <w:br/>
              <w:t xml:space="preserve">be found in 3GPP </w:t>
            </w:r>
            <w:hyperlink r:id="rId11" w:history="1">
              <w:r w:rsidRPr="008466BD">
                <w:rPr>
                  <w:rStyle w:val="Hyperlink"/>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32F64113" w14:textId="77777777" w:rsidR="00134CE6" w:rsidRPr="008466BD" w:rsidRDefault="00134CE6" w:rsidP="00FF0D23">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Pr="008466BD">
              <w:rPr>
                <w:i/>
                <w:noProof/>
                <w:sz w:val="18"/>
              </w:rPr>
              <w:br/>
              <w:t>Rel-9</w:t>
            </w:r>
            <w:r w:rsidRPr="008466BD">
              <w:rPr>
                <w:i/>
                <w:noProof/>
                <w:sz w:val="18"/>
              </w:rPr>
              <w:tab/>
              <w:t>(Release 9)</w:t>
            </w:r>
            <w:r w:rsidRPr="008466BD">
              <w:rPr>
                <w:i/>
                <w:noProof/>
                <w:sz w:val="18"/>
              </w:rPr>
              <w:br/>
              <w:t>Rel-10</w:t>
            </w:r>
            <w:r w:rsidRPr="008466BD">
              <w:rPr>
                <w:i/>
                <w:noProof/>
                <w:sz w:val="18"/>
              </w:rPr>
              <w:tab/>
              <w:t>(Release 10)</w:t>
            </w:r>
            <w:r w:rsidRPr="008466BD">
              <w:rPr>
                <w:i/>
                <w:noProof/>
                <w:sz w:val="18"/>
              </w:rPr>
              <w:br/>
              <w:t>Rel-11</w:t>
            </w:r>
            <w:r w:rsidRPr="008466BD">
              <w:rPr>
                <w:i/>
                <w:noProof/>
                <w:sz w:val="18"/>
              </w:rPr>
              <w:tab/>
              <w:t>(Release 11)</w:t>
            </w:r>
            <w:r w:rsidRPr="008466BD">
              <w:rPr>
                <w:i/>
                <w:noProof/>
                <w:sz w:val="18"/>
              </w:rPr>
              <w:br/>
              <w:t>…</w:t>
            </w:r>
            <w:r w:rsidRPr="008466BD">
              <w:rPr>
                <w:i/>
                <w:noProof/>
                <w:sz w:val="18"/>
              </w:rPr>
              <w:br/>
              <w:t>Rel-17</w:t>
            </w:r>
            <w:r w:rsidRPr="008466BD">
              <w:rPr>
                <w:i/>
                <w:noProof/>
                <w:sz w:val="18"/>
              </w:rPr>
              <w:tab/>
              <w:t>(Release 17)</w:t>
            </w:r>
            <w:r w:rsidRPr="008466BD">
              <w:rPr>
                <w:i/>
                <w:noProof/>
                <w:sz w:val="18"/>
              </w:rPr>
              <w:br/>
              <w:t>Rel-18</w:t>
            </w:r>
            <w:r w:rsidRPr="008466BD">
              <w:rPr>
                <w:i/>
                <w:noProof/>
                <w:sz w:val="18"/>
              </w:rPr>
              <w:tab/>
              <w:t>(Release 18)</w:t>
            </w:r>
            <w:r w:rsidRPr="008466BD">
              <w:rPr>
                <w:i/>
                <w:noProof/>
                <w:sz w:val="18"/>
              </w:rPr>
              <w:br/>
              <w:t>Rel-19</w:t>
            </w:r>
            <w:r w:rsidRPr="008466BD">
              <w:rPr>
                <w:i/>
                <w:noProof/>
                <w:sz w:val="18"/>
              </w:rPr>
              <w:tab/>
              <w:t xml:space="preserve">(Release 19) </w:t>
            </w:r>
            <w:r w:rsidRPr="008466BD">
              <w:rPr>
                <w:i/>
                <w:noProof/>
                <w:sz w:val="18"/>
              </w:rPr>
              <w:br/>
              <w:t>Rel-20</w:t>
            </w:r>
            <w:r w:rsidRPr="008466BD">
              <w:rPr>
                <w:i/>
                <w:noProof/>
                <w:sz w:val="18"/>
              </w:rPr>
              <w:tab/>
              <w:t>(Release 20)</w:t>
            </w:r>
          </w:p>
        </w:tc>
      </w:tr>
      <w:tr w:rsidR="00134CE6" w:rsidRPr="008466BD" w14:paraId="1F26A1FB" w14:textId="77777777" w:rsidTr="00FF0D23">
        <w:tc>
          <w:tcPr>
            <w:tcW w:w="1843" w:type="dxa"/>
          </w:tcPr>
          <w:p w14:paraId="13460D38" w14:textId="77777777" w:rsidR="00134CE6" w:rsidRPr="008466BD" w:rsidRDefault="00134CE6" w:rsidP="00FF0D23">
            <w:pPr>
              <w:pStyle w:val="CRCoverPage"/>
              <w:spacing w:after="0"/>
              <w:rPr>
                <w:b/>
                <w:i/>
                <w:noProof/>
                <w:sz w:val="8"/>
                <w:szCs w:val="8"/>
              </w:rPr>
            </w:pPr>
          </w:p>
        </w:tc>
        <w:tc>
          <w:tcPr>
            <w:tcW w:w="7797" w:type="dxa"/>
            <w:gridSpan w:val="10"/>
          </w:tcPr>
          <w:p w14:paraId="0175CC2E" w14:textId="77777777" w:rsidR="00134CE6" w:rsidRPr="008466BD" w:rsidRDefault="00134CE6" w:rsidP="00FF0D23">
            <w:pPr>
              <w:pStyle w:val="CRCoverPage"/>
              <w:spacing w:after="0"/>
              <w:rPr>
                <w:noProof/>
                <w:sz w:val="8"/>
                <w:szCs w:val="8"/>
              </w:rPr>
            </w:pPr>
          </w:p>
        </w:tc>
      </w:tr>
      <w:tr w:rsidR="00134CE6" w:rsidRPr="008466BD" w14:paraId="14048A3A" w14:textId="77777777" w:rsidTr="00FF0D23">
        <w:tc>
          <w:tcPr>
            <w:tcW w:w="2694" w:type="dxa"/>
            <w:gridSpan w:val="2"/>
            <w:tcBorders>
              <w:top w:val="single" w:sz="4" w:space="0" w:color="auto"/>
              <w:left w:val="single" w:sz="4" w:space="0" w:color="auto"/>
            </w:tcBorders>
          </w:tcPr>
          <w:p w14:paraId="2820E68A" w14:textId="77777777" w:rsidR="00134CE6" w:rsidRPr="008466BD" w:rsidRDefault="00134CE6" w:rsidP="00FF0D2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06D58E02" w14:textId="77777777" w:rsidR="00134CE6" w:rsidRDefault="00134CE6" w:rsidP="00134CE6">
            <w:pPr>
              <w:pStyle w:val="CRCoverPage"/>
              <w:spacing w:after="0"/>
              <w:rPr>
                <w:noProof/>
                <w:lang w:eastAsia="zh-CN"/>
              </w:rPr>
            </w:pPr>
            <w:r>
              <w:rPr>
                <w:noProof/>
                <w:lang w:eastAsia="zh-CN"/>
              </w:rPr>
              <w:t>TS 23.501 section 5.7.1.2a mentions that Averaging window is part of Alternative QoS Parameters.</w:t>
            </w:r>
          </w:p>
          <w:p w14:paraId="2AAEEE9B" w14:textId="30B30D64" w:rsidR="00134CE6" w:rsidRPr="008466BD" w:rsidRDefault="00134CE6" w:rsidP="00134CE6">
            <w:pPr>
              <w:pStyle w:val="CRCoverPage"/>
              <w:spacing w:after="0"/>
              <w:rPr>
                <w:noProof/>
                <w:lang w:eastAsia="zh-CN"/>
              </w:rPr>
            </w:pPr>
            <w:r>
              <w:rPr>
                <w:noProof/>
                <w:lang w:eastAsia="zh-CN"/>
              </w:rPr>
              <w:t xml:space="preserve">When adding Avering window to AQP, </w:t>
            </w:r>
            <w:r w:rsidRPr="00134CE6">
              <w:rPr>
                <w:noProof/>
                <w:lang w:eastAsia="zh-CN"/>
              </w:rPr>
              <w:t xml:space="preserve">NG-RAN node will re-use the same value as the averaging window configured in the QoS profile to determine whether the QoS profile can be fulfilled and which </w:t>
            </w:r>
            <w:r>
              <w:rPr>
                <w:noProof/>
                <w:lang w:eastAsia="zh-CN"/>
              </w:rPr>
              <w:t>AQP</w:t>
            </w:r>
            <w:r w:rsidRPr="00134CE6">
              <w:rPr>
                <w:noProof/>
                <w:lang w:eastAsia="zh-CN"/>
              </w:rPr>
              <w:t xml:space="preserve"> can be used as reference if the QoS profile is not fulfilled.</w:t>
            </w:r>
          </w:p>
        </w:tc>
      </w:tr>
      <w:tr w:rsidR="00134CE6" w:rsidRPr="008466BD" w14:paraId="6ECFEE8B" w14:textId="77777777" w:rsidTr="00FF0D23">
        <w:tc>
          <w:tcPr>
            <w:tcW w:w="2694" w:type="dxa"/>
            <w:gridSpan w:val="2"/>
            <w:tcBorders>
              <w:left w:val="single" w:sz="4" w:space="0" w:color="auto"/>
            </w:tcBorders>
          </w:tcPr>
          <w:p w14:paraId="0D37855A" w14:textId="77777777" w:rsidR="00134CE6" w:rsidRPr="008466BD" w:rsidRDefault="00134CE6" w:rsidP="00FF0D23">
            <w:pPr>
              <w:pStyle w:val="CRCoverPage"/>
              <w:spacing w:after="0"/>
              <w:rPr>
                <w:b/>
                <w:i/>
                <w:noProof/>
                <w:sz w:val="8"/>
                <w:szCs w:val="8"/>
              </w:rPr>
            </w:pPr>
          </w:p>
        </w:tc>
        <w:tc>
          <w:tcPr>
            <w:tcW w:w="6946" w:type="dxa"/>
            <w:gridSpan w:val="9"/>
            <w:tcBorders>
              <w:right w:val="single" w:sz="4" w:space="0" w:color="auto"/>
            </w:tcBorders>
          </w:tcPr>
          <w:p w14:paraId="26037C9A" w14:textId="77777777" w:rsidR="00134CE6" w:rsidRPr="008466BD" w:rsidRDefault="00134CE6" w:rsidP="00FF0D23">
            <w:pPr>
              <w:pStyle w:val="CRCoverPage"/>
              <w:spacing w:after="0"/>
              <w:rPr>
                <w:noProof/>
                <w:sz w:val="8"/>
                <w:szCs w:val="8"/>
              </w:rPr>
            </w:pPr>
          </w:p>
        </w:tc>
      </w:tr>
      <w:tr w:rsidR="00134CE6" w:rsidRPr="008466BD" w14:paraId="5900E972" w14:textId="77777777" w:rsidTr="00FF0D23">
        <w:tc>
          <w:tcPr>
            <w:tcW w:w="2694" w:type="dxa"/>
            <w:gridSpan w:val="2"/>
            <w:tcBorders>
              <w:left w:val="single" w:sz="4" w:space="0" w:color="auto"/>
            </w:tcBorders>
          </w:tcPr>
          <w:p w14:paraId="39FF3917" w14:textId="77777777" w:rsidR="00134CE6" w:rsidRPr="008466BD" w:rsidRDefault="00134CE6" w:rsidP="00FF0D23">
            <w:pPr>
              <w:pStyle w:val="CRCoverPage"/>
              <w:tabs>
                <w:tab w:val="right" w:pos="2184"/>
              </w:tabs>
              <w:spacing w:after="0"/>
              <w:rPr>
                <w:b/>
                <w:i/>
                <w:noProof/>
              </w:rPr>
            </w:pPr>
            <w:r w:rsidRPr="008466BD">
              <w:rPr>
                <w:b/>
                <w:i/>
                <w:noProof/>
              </w:rPr>
              <w:t>Summary of change:</w:t>
            </w:r>
          </w:p>
        </w:tc>
        <w:tc>
          <w:tcPr>
            <w:tcW w:w="6946" w:type="dxa"/>
            <w:gridSpan w:val="9"/>
            <w:tcBorders>
              <w:right w:val="single" w:sz="4" w:space="0" w:color="auto"/>
            </w:tcBorders>
            <w:shd w:val="pct30" w:color="FFFF00" w:fill="auto"/>
          </w:tcPr>
          <w:p w14:paraId="48A1B387" w14:textId="77777777" w:rsidR="00134CE6" w:rsidRDefault="00134CE6" w:rsidP="00134CE6">
            <w:pPr>
              <w:pStyle w:val="CRCoverPage"/>
              <w:spacing w:after="0"/>
              <w:ind w:left="100"/>
              <w:rPr>
                <w:noProof/>
                <w:lang w:eastAsia="zh-CN"/>
              </w:rPr>
            </w:pPr>
            <w:r>
              <w:rPr>
                <w:noProof/>
                <w:lang w:eastAsia="zh-CN"/>
              </w:rPr>
              <w:t>Introduce Averaging window in AQP that has the same default value as the one in the QoS Profile</w:t>
            </w:r>
            <w:r w:rsidR="00F0578F">
              <w:rPr>
                <w:noProof/>
                <w:lang w:eastAsia="zh-CN"/>
              </w:rPr>
              <w:t>.</w:t>
            </w:r>
          </w:p>
          <w:p w14:paraId="75DE1636" w14:textId="77777777" w:rsidR="00F0578F" w:rsidRDefault="00F0578F" w:rsidP="00134CE6">
            <w:pPr>
              <w:pStyle w:val="CRCoverPage"/>
              <w:spacing w:after="0"/>
              <w:ind w:left="100"/>
              <w:rPr>
                <w:noProof/>
                <w:lang w:eastAsia="zh-CN"/>
              </w:rPr>
            </w:pPr>
          </w:p>
          <w:p w14:paraId="2D3A39D6" w14:textId="77777777" w:rsidR="00F0578F" w:rsidRPr="00F0578F" w:rsidRDefault="00F0578F" w:rsidP="00F0578F">
            <w:pPr>
              <w:pStyle w:val="CRCoverPage"/>
              <w:spacing w:after="0"/>
              <w:rPr>
                <w:noProof/>
                <w:u w:val="single"/>
                <w:lang w:eastAsia="zh-CN"/>
              </w:rPr>
            </w:pPr>
            <w:r w:rsidRPr="00F0578F">
              <w:rPr>
                <w:noProof/>
                <w:u w:val="single"/>
                <w:lang w:eastAsia="zh-CN"/>
              </w:rPr>
              <w:t xml:space="preserve">Impact assessment towards the previous version of the specification (same release): </w:t>
            </w:r>
          </w:p>
          <w:p w14:paraId="5956261C" w14:textId="2DC98E73" w:rsidR="00F0578F" w:rsidRPr="008466BD" w:rsidRDefault="00F0578F" w:rsidP="00F0578F">
            <w:pPr>
              <w:pStyle w:val="CRCoverPage"/>
              <w:spacing w:after="0"/>
              <w:ind w:left="100"/>
              <w:rPr>
                <w:noProof/>
                <w:lang w:eastAsia="zh-CN"/>
              </w:rPr>
            </w:pPr>
            <w:r w:rsidRPr="00F0578F">
              <w:rPr>
                <w:noProof/>
                <w:lang w:eastAsia="zh-CN"/>
              </w:rPr>
              <w:t>The impact can be considered isolated because the change only impacts Alternative QoS parameters in the specs.</w:t>
            </w:r>
          </w:p>
        </w:tc>
      </w:tr>
      <w:tr w:rsidR="00134CE6" w:rsidRPr="008466BD" w14:paraId="39655F6E" w14:textId="77777777" w:rsidTr="00FF0D23">
        <w:tc>
          <w:tcPr>
            <w:tcW w:w="2694" w:type="dxa"/>
            <w:gridSpan w:val="2"/>
            <w:tcBorders>
              <w:left w:val="single" w:sz="4" w:space="0" w:color="auto"/>
            </w:tcBorders>
          </w:tcPr>
          <w:p w14:paraId="13089C20" w14:textId="77777777" w:rsidR="00134CE6" w:rsidRPr="008466BD" w:rsidRDefault="00134CE6" w:rsidP="00FF0D23">
            <w:pPr>
              <w:pStyle w:val="CRCoverPage"/>
              <w:spacing w:after="0"/>
              <w:rPr>
                <w:b/>
                <w:i/>
                <w:noProof/>
                <w:sz w:val="8"/>
                <w:szCs w:val="8"/>
              </w:rPr>
            </w:pPr>
          </w:p>
        </w:tc>
        <w:tc>
          <w:tcPr>
            <w:tcW w:w="6946" w:type="dxa"/>
            <w:gridSpan w:val="9"/>
            <w:tcBorders>
              <w:right w:val="single" w:sz="4" w:space="0" w:color="auto"/>
            </w:tcBorders>
          </w:tcPr>
          <w:p w14:paraId="4C5A25B5" w14:textId="77777777" w:rsidR="00134CE6" w:rsidRPr="008466BD" w:rsidRDefault="00134CE6" w:rsidP="00FF0D23">
            <w:pPr>
              <w:pStyle w:val="CRCoverPage"/>
              <w:spacing w:after="0"/>
              <w:rPr>
                <w:noProof/>
                <w:sz w:val="8"/>
                <w:szCs w:val="8"/>
              </w:rPr>
            </w:pPr>
          </w:p>
        </w:tc>
      </w:tr>
      <w:tr w:rsidR="00134CE6" w:rsidRPr="008466BD" w14:paraId="404C625C" w14:textId="77777777" w:rsidTr="00FF0D23">
        <w:tc>
          <w:tcPr>
            <w:tcW w:w="2694" w:type="dxa"/>
            <w:gridSpan w:val="2"/>
            <w:tcBorders>
              <w:left w:val="single" w:sz="4" w:space="0" w:color="auto"/>
              <w:bottom w:val="single" w:sz="4" w:space="0" w:color="auto"/>
            </w:tcBorders>
          </w:tcPr>
          <w:p w14:paraId="010ACE2A" w14:textId="77777777" w:rsidR="00134CE6" w:rsidRPr="008466BD" w:rsidRDefault="00134CE6" w:rsidP="00FF0D2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3D483" w14:textId="7046B410" w:rsidR="00134CE6" w:rsidRPr="008466BD" w:rsidRDefault="00134CE6" w:rsidP="00FF0D23">
            <w:pPr>
              <w:pStyle w:val="CRCoverPage"/>
              <w:spacing w:after="0"/>
              <w:ind w:left="100"/>
              <w:rPr>
                <w:noProof/>
              </w:rPr>
            </w:pPr>
            <w:r>
              <w:rPr>
                <w:noProof/>
                <w:lang w:eastAsia="zh-CN"/>
              </w:rPr>
              <w:t>Misalignment with SA2 spec</w:t>
            </w:r>
          </w:p>
        </w:tc>
      </w:tr>
      <w:tr w:rsidR="00134CE6" w:rsidRPr="008466BD" w14:paraId="2A71285C" w14:textId="77777777" w:rsidTr="00FF0D23">
        <w:tc>
          <w:tcPr>
            <w:tcW w:w="2694" w:type="dxa"/>
            <w:gridSpan w:val="2"/>
          </w:tcPr>
          <w:p w14:paraId="4D662E50" w14:textId="77777777" w:rsidR="00134CE6" w:rsidRPr="008466BD" w:rsidRDefault="00134CE6" w:rsidP="00FF0D23">
            <w:pPr>
              <w:pStyle w:val="CRCoverPage"/>
              <w:spacing w:after="0"/>
              <w:rPr>
                <w:b/>
                <w:i/>
                <w:noProof/>
                <w:sz w:val="8"/>
                <w:szCs w:val="8"/>
              </w:rPr>
            </w:pPr>
          </w:p>
        </w:tc>
        <w:tc>
          <w:tcPr>
            <w:tcW w:w="6946" w:type="dxa"/>
            <w:gridSpan w:val="9"/>
          </w:tcPr>
          <w:p w14:paraId="640B8EC6" w14:textId="77777777" w:rsidR="00134CE6" w:rsidRPr="008466BD" w:rsidRDefault="00134CE6" w:rsidP="00FF0D23">
            <w:pPr>
              <w:pStyle w:val="CRCoverPage"/>
              <w:spacing w:after="0"/>
              <w:rPr>
                <w:noProof/>
                <w:sz w:val="8"/>
                <w:szCs w:val="8"/>
              </w:rPr>
            </w:pPr>
          </w:p>
        </w:tc>
      </w:tr>
      <w:tr w:rsidR="00134CE6" w:rsidRPr="008466BD" w14:paraId="51885083" w14:textId="77777777" w:rsidTr="00FF0D23">
        <w:tc>
          <w:tcPr>
            <w:tcW w:w="2694" w:type="dxa"/>
            <w:gridSpan w:val="2"/>
            <w:tcBorders>
              <w:top w:val="single" w:sz="4" w:space="0" w:color="auto"/>
              <w:left w:val="single" w:sz="4" w:space="0" w:color="auto"/>
            </w:tcBorders>
          </w:tcPr>
          <w:p w14:paraId="52261083" w14:textId="77777777" w:rsidR="00134CE6" w:rsidRPr="008466BD" w:rsidRDefault="00134CE6" w:rsidP="00FF0D2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1954492F" w14:textId="4E4C9193" w:rsidR="00134CE6" w:rsidRPr="008466BD" w:rsidRDefault="001D46C2" w:rsidP="00B83BF7">
            <w:pPr>
              <w:pStyle w:val="CRCoverPage"/>
              <w:spacing w:after="0"/>
              <w:rPr>
                <w:noProof/>
                <w:lang w:eastAsia="zh-CN"/>
              </w:rPr>
            </w:pPr>
            <w:r>
              <w:rPr>
                <w:noProof/>
                <w:lang w:eastAsia="zh-CN"/>
              </w:rPr>
              <w:t>9.3.1.125, 9.4.5, 9.4.7</w:t>
            </w:r>
          </w:p>
        </w:tc>
      </w:tr>
      <w:tr w:rsidR="00134CE6" w:rsidRPr="008466BD" w14:paraId="6665E895" w14:textId="77777777" w:rsidTr="00FF0D23">
        <w:tc>
          <w:tcPr>
            <w:tcW w:w="2694" w:type="dxa"/>
            <w:gridSpan w:val="2"/>
            <w:tcBorders>
              <w:left w:val="single" w:sz="4" w:space="0" w:color="auto"/>
            </w:tcBorders>
          </w:tcPr>
          <w:p w14:paraId="75859385" w14:textId="77777777" w:rsidR="00134CE6" w:rsidRPr="008466BD" w:rsidRDefault="00134CE6" w:rsidP="00FF0D23">
            <w:pPr>
              <w:pStyle w:val="CRCoverPage"/>
              <w:spacing w:after="0"/>
              <w:rPr>
                <w:b/>
                <w:i/>
                <w:noProof/>
                <w:sz w:val="8"/>
                <w:szCs w:val="8"/>
              </w:rPr>
            </w:pPr>
          </w:p>
        </w:tc>
        <w:tc>
          <w:tcPr>
            <w:tcW w:w="6946" w:type="dxa"/>
            <w:gridSpan w:val="9"/>
            <w:tcBorders>
              <w:right w:val="single" w:sz="4" w:space="0" w:color="auto"/>
            </w:tcBorders>
          </w:tcPr>
          <w:p w14:paraId="20793EAB" w14:textId="77777777" w:rsidR="00134CE6" w:rsidRPr="008466BD" w:rsidRDefault="00134CE6" w:rsidP="00FF0D23">
            <w:pPr>
              <w:pStyle w:val="CRCoverPage"/>
              <w:spacing w:after="0"/>
              <w:rPr>
                <w:noProof/>
                <w:sz w:val="8"/>
                <w:szCs w:val="8"/>
              </w:rPr>
            </w:pPr>
          </w:p>
        </w:tc>
      </w:tr>
      <w:tr w:rsidR="00134CE6" w:rsidRPr="008466BD" w14:paraId="109112C0" w14:textId="77777777" w:rsidTr="00FF0D23">
        <w:tc>
          <w:tcPr>
            <w:tcW w:w="2694" w:type="dxa"/>
            <w:gridSpan w:val="2"/>
            <w:tcBorders>
              <w:left w:val="single" w:sz="4" w:space="0" w:color="auto"/>
            </w:tcBorders>
          </w:tcPr>
          <w:p w14:paraId="6E987A63" w14:textId="77777777" w:rsidR="00134CE6" w:rsidRPr="008466BD" w:rsidRDefault="00134CE6" w:rsidP="00FF0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C1522" w14:textId="77777777" w:rsidR="00134CE6" w:rsidRPr="008466BD" w:rsidRDefault="00134CE6" w:rsidP="00FF0D2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3AC39" w14:textId="77777777" w:rsidR="00134CE6" w:rsidRPr="008466BD" w:rsidRDefault="00134CE6" w:rsidP="00FF0D23">
            <w:pPr>
              <w:pStyle w:val="CRCoverPage"/>
              <w:spacing w:after="0"/>
              <w:jc w:val="center"/>
              <w:rPr>
                <w:b/>
                <w:caps/>
                <w:noProof/>
              </w:rPr>
            </w:pPr>
            <w:r w:rsidRPr="008466BD">
              <w:rPr>
                <w:b/>
                <w:caps/>
                <w:noProof/>
              </w:rPr>
              <w:t>N</w:t>
            </w:r>
          </w:p>
        </w:tc>
        <w:tc>
          <w:tcPr>
            <w:tcW w:w="2977" w:type="dxa"/>
            <w:gridSpan w:val="4"/>
          </w:tcPr>
          <w:p w14:paraId="3952A547" w14:textId="77777777" w:rsidR="00134CE6" w:rsidRPr="008466BD" w:rsidRDefault="00134CE6" w:rsidP="00FF0D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9B72D5" w14:textId="77777777" w:rsidR="00134CE6" w:rsidRPr="008466BD" w:rsidRDefault="00134CE6" w:rsidP="00FF0D23">
            <w:pPr>
              <w:pStyle w:val="CRCoverPage"/>
              <w:spacing w:after="0"/>
              <w:ind w:left="99"/>
              <w:rPr>
                <w:noProof/>
              </w:rPr>
            </w:pPr>
          </w:p>
        </w:tc>
      </w:tr>
      <w:tr w:rsidR="00134CE6" w:rsidRPr="008466BD" w14:paraId="35A8EA2C" w14:textId="77777777" w:rsidTr="00FF0D23">
        <w:tc>
          <w:tcPr>
            <w:tcW w:w="2694" w:type="dxa"/>
            <w:gridSpan w:val="2"/>
            <w:tcBorders>
              <w:left w:val="single" w:sz="4" w:space="0" w:color="auto"/>
            </w:tcBorders>
          </w:tcPr>
          <w:p w14:paraId="2888FA29" w14:textId="77777777" w:rsidR="00134CE6" w:rsidRPr="008466BD" w:rsidRDefault="00134CE6" w:rsidP="00FF0D2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F1C964" w14:textId="6376BE06" w:rsidR="00134CE6" w:rsidRPr="008466BD" w:rsidRDefault="00134CE6" w:rsidP="00FF0D2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7DAA5" w14:textId="5D64E1E4" w:rsidR="00134CE6" w:rsidRPr="008466BD" w:rsidRDefault="00134CE6" w:rsidP="00FF0D23">
            <w:pPr>
              <w:pStyle w:val="CRCoverPage"/>
              <w:spacing w:after="0"/>
              <w:jc w:val="center"/>
              <w:rPr>
                <w:b/>
                <w:caps/>
                <w:noProof/>
                <w:lang w:eastAsia="zh-CN"/>
              </w:rPr>
            </w:pPr>
          </w:p>
        </w:tc>
        <w:tc>
          <w:tcPr>
            <w:tcW w:w="2977" w:type="dxa"/>
            <w:gridSpan w:val="4"/>
          </w:tcPr>
          <w:p w14:paraId="7D1BB332" w14:textId="77777777" w:rsidR="00134CE6" w:rsidRPr="008466BD" w:rsidRDefault="00134CE6" w:rsidP="00FF0D2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6EB6E793" w14:textId="402B23C6" w:rsidR="00134CE6" w:rsidRDefault="00134CE6" w:rsidP="00FF0D23">
            <w:pPr>
              <w:pStyle w:val="CRCoverPage"/>
              <w:spacing w:after="0"/>
              <w:ind w:left="99"/>
              <w:rPr>
                <w:noProof/>
              </w:rPr>
            </w:pPr>
            <w:r w:rsidRPr="008466BD">
              <w:rPr>
                <w:noProof/>
              </w:rPr>
              <w:t xml:space="preserve">TS </w:t>
            </w:r>
            <w:r>
              <w:rPr>
                <w:noProof/>
              </w:rPr>
              <w:t xml:space="preserve">38.423 </w:t>
            </w:r>
            <w:r w:rsidRPr="008466BD">
              <w:rPr>
                <w:noProof/>
              </w:rPr>
              <w:t>CR</w:t>
            </w:r>
            <w:r w:rsidR="003501F0">
              <w:rPr>
                <w:noProof/>
              </w:rPr>
              <w:t xml:space="preserve"> 1571</w:t>
            </w:r>
          </w:p>
          <w:p w14:paraId="2C181C6C" w14:textId="333CE9BB" w:rsidR="00134CE6" w:rsidRDefault="00134CE6" w:rsidP="00FF0D23">
            <w:pPr>
              <w:pStyle w:val="CRCoverPage"/>
              <w:spacing w:after="0"/>
              <w:ind w:left="99"/>
              <w:rPr>
                <w:noProof/>
              </w:rPr>
            </w:pPr>
            <w:r>
              <w:rPr>
                <w:noProof/>
              </w:rPr>
              <w:t>TS 38.4</w:t>
            </w:r>
            <w:r w:rsidR="00B83BF7">
              <w:rPr>
                <w:noProof/>
              </w:rPr>
              <w:t>1</w:t>
            </w:r>
            <w:r>
              <w:rPr>
                <w:noProof/>
              </w:rPr>
              <w:t>3 CR</w:t>
            </w:r>
            <w:r w:rsidR="003501F0">
              <w:rPr>
                <w:noProof/>
              </w:rPr>
              <w:t xml:space="preserve"> 1355</w:t>
            </w:r>
          </w:p>
          <w:p w14:paraId="3DCF53F5" w14:textId="1F65AEA0" w:rsidR="00134CE6" w:rsidRDefault="00134CE6" w:rsidP="00FF0D23">
            <w:pPr>
              <w:pStyle w:val="CRCoverPage"/>
              <w:spacing w:after="0"/>
              <w:ind w:left="99"/>
              <w:rPr>
                <w:noProof/>
              </w:rPr>
            </w:pPr>
            <w:r>
              <w:rPr>
                <w:noProof/>
              </w:rPr>
              <w:t>TS 37.483 CR</w:t>
            </w:r>
            <w:r w:rsidR="003501F0">
              <w:rPr>
                <w:noProof/>
              </w:rPr>
              <w:t xml:space="preserve"> 0181</w:t>
            </w:r>
          </w:p>
          <w:p w14:paraId="2AB67B67" w14:textId="3A68CC6C" w:rsidR="00134CE6" w:rsidRPr="008466BD" w:rsidRDefault="00134CE6" w:rsidP="00FF0D23">
            <w:pPr>
              <w:pStyle w:val="CRCoverPage"/>
              <w:spacing w:after="0"/>
              <w:ind w:left="99"/>
              <w:rPr>
                <w:noProof/>
                <w:lang w:eastAsia="zh-CN"/>
              </w:rPr>
            </w:pPr>
            <w:r>
              <w:rPr>
                <w:noProof/>
              </w:rPr>
              <w:t>TS 38.300 draftCR</w:t>
            </w:r>
          </w:p>
        </w:tc>
      </w:tr>
      <w:tr w:rsidR="00134CE6" w:rsidRPr="008466BD" w14:paraId="6215C9A7" w14:textId="77777777" w:rsidTr="00FF0D23">
        <w:tc>
          <w:tcPr>
            <w:tcW w:w="2694" w:type="dxa"/>
            <w:gridSpan w:val="2"/>
            <w:tcBorders>
              <w:left w:val="single" w:sz="4" w:space="0" w:color="auto"/>
            </w:tcBorders>
          </w:tcPr>
          <w:p w14:paraId="2C2C65F7" w14:textId="77777777" w:rsidR="00134CE6" w:rsidRPr="008466BD" w:rsidRDefault="00134CE6" w:rsidP="00FF0D23">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506F40" w14:textId="77777777" w:rsidR="00134CE6" w:rsidRPr="008466BD" w:rsidRDefault="00134CE6" w:rsidP="00FF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8BEC5" w14:textId="77777777" w:rsidR="00134CE6" w:rsidRPr="008466BD" w:rsidRDefault="00134CE6" w:rsidP="00FF0D23">
            <w:pPr>
              <w:pStyle w:val="CRCoverPage"/>
              <w:spacing w:after="0"/>
              <w:jc w:val="center"/>
              <w:rPr>
                <w:b/>
                <w:caps/>
                <w:noProof/>
                <w:lang w:eastAsia="zh-CN"/>
              </w:rPr>
            </w:pPr>
            <w:r w:rsidRPr="008466BD">
              <w:rPr>
                <w:b/>
                <w:caps/>
                <w:noProof/>
                <w:lang w:eastAsia="zh-CN"/>
              </w:rPr>
              <w:t>X</w:t>
            </w:r>
          </w:p>
        </w:tc>
        <w:tc>
          <w:tcPr>
            <w:tcW w:w="2977" w:type="dxa"/>
            <w:gridSpan w:val="4"/>
          </w:tcPr>
          <w:p w14:paraId="664B6135" w14:textId="77777777" w:rsidR="00134CE6" w:rsidRPr="008466BD" w:rsidRDefault="00134CE6" w:rsidP="00FF0D2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74DD1FB1" w14:textId="77777777" w:rsidR="00134CE6" w:rsidRPr="008466BD" w:rsidRDefault="00134CE6" w:rsidP="00FF0D23">
            <w:pPr>
              <w:pStyle w:val="CRCoverPage"/>
              <w:spacing w:after="0"/>
              <w:ind w:left="99"/>
              <w:rPr>
                <w:noProof/>
              </w:rPr>
            </w:pPr>
            <w:r w:rsidRPr="008466BD">
              <w:rPr>
                <w:noProof/>
              </w:rPr>
              <w:t xml:space="preserve">TS/TR ... CR ... </w:t>
            </w:r>
          </w:p>
        </w:tc>
      </w:tr>
      <w:tr w:rsidR="00134CE6" w:rsidRPr="008466BD" w14:paraId="2E41490F" w14:textId="77777777" w:rsidTr="00FF0D23">
        <w:tc>
          <w:tcPr>
            <w:tcW w:w="2694" w:type="dxa"/>
            <w:gridSpan w:val="2"/>
            <w:tcBorders>
              <w:left w:val="single" w:sz="4" w:space="0" w:color="auto"/>
            </w:tcBorders>
          </w:tcPr>
          <w:p w14:paraId="78E5EB59" w14:textId="77777777" w:rsidR="00134CE6" w:rsidRPr="008466BD" w:rsidRDefault="00134CE6" w:rsidP="00FF0D23">
            <w:pPr>
              <w:pStyle w:val="CRCoverPage"/>
              <w:spacing w:after="0"/>
              <w:rPr>
                <w:b/>
                <w:i/>
                <w:noProof/>
              </w:rPr>
            </w:pPr>
            <w:r w:rsidRPr="008466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82B3D0" w14:textId="77777777" w:rsidR="00134CE6" w:rsidRPr="008466BD" w:rsidRDefault="00134CE6" w:rsidP="00FF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8FD6A" w14:textId="77777777" w:rsidR="00134CE6" w:rsidRPr="008466BD" w:rsidRDefault="00134CE6" w:rsidP="00FF0D23">
            <w:pPr>
              <w:pStyle w:val="CRCoverPage"/>
              <w:spacing w:after="0"/>
              <w:jc w:val="center"/>
              <w:rPr>
                <w:b/>
                <w:caps/>
                <w:noProof/>
                <w:lang w:eastAsia="zh-CN"/>
              </w:rPr>
            </w:pPr>
            <w:r w:rsidRPr="008466BD">
              <w:rPr>
                <w:b/>
                <w:caps/>
                <w:noProof/>
                <w:lang w:eastAsia="zh-CN"/>
              </w:rPr>
              <w:t>X</w:t>
            </w:r>
          </w:p>
        </w:tc>
        <w:tc>
          <w:tcPr>
            <w:tcW w:w="2977" w:type="dxa"/>
            <w:gridSpan w:val="4"/>
          </w:tcPr>
          <w:p w14:paraId="115EB6F5" w14:textId="77777777" w:rsidR="00134CE6" w:rsidRPr="008466BD" w:rsidRDefault="00134CE6" w:rsidP="00FF0D2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799D9A9C" w14:textId="77777777" w:rsidR="00134CE6" w:rsidRPr="008466BD" w:rsidRDefault="00134CE6" w:rsidP="00FF0D23">
            <w:pPr>
              <w:pStyle w:val="CRCoverPage"/>
              <w:spacing w:after="0"/>
              <w:ind w:left="99"/>
              <w:rPr>
                <w:noProof/>
              </w:rPr>
            </w:pPr>
            <w:r w:rsidRPr="008466BD">
              <w:rPr>
                <w:noProof/>
              </w:rPr>
              <w:t xml:space="preserve">TS/TR ... CR ... </w:t>
            </w:r>
          </w:p>
        </w:tc>
      </w:tr>
      <w:tr w:rsidR="00134CE6" w:rsidRPr="008466BD" w14:paraId="64C5CF69" w14:textId="77777777" w:rsidTr="00FF0D23">
        <w:tc>
          <w:tcPr>
            <w:tcW w:w="2694" w:type="dxa"/>
            <w:gridSpan w:val="2"/>
            <w:tcBorders>
              <w:left w:val="single" w:sz="4" w:space="0" w:color="auto"/>
            </w:tcBorders>
          </w:tcPr>
          <w:p w14:paraId="199C9DFE" w14:textId="77777777" w:rsidR="00134CE6" w:rsidRPr="008466BD" w:rsidRDefault="00134CE6" w:rsidP="00FF0D23">
            <w:pPr>
              <w:pStyle w:val="CRCoverPage"/>
              <w:spacing w:after="0"/>
              <w:rPr>
                <w:b/>
                <w:i/>
                <w:noProof/>
              </w:rPr>
            </w:pPr>
          </w:p>
        </w:tc>
        <w:tc>
          <w:tcPr>
            <w:tcW w:w="6946" w:type="dxa"/>
            <w:gridSpan w:val="9"/>
            <w:tcBorders>
              <w:right w:val="single" w:sz="4" w:space="0" w:color="auto"/>
            </w:tcBorders>
          </w:tcPr>
          <w:p w14:paraId="2865CF13" w14:textId="77777777" w:rsidR="00134CE6" w:rsidRPr="008466BD" w:rsidRDefault="00134CE6" w:rsidP="00FF0D23">
            <w:pPr>
              <w:pStyle w:val="CRCoverPage"/>
              <w:spacing w:after="0"/>
              <w:rPr>
                <w:noProof/>
              </w:rPr>
            </w:pPr>
          </w:p>
        </w:tc>
      </w:tr>
      <w:tr w:rsidR="00134CE6" w:rsidRPr="008466BD" w14:paraId="564BCBE3" w14:textId="77777777" w:rsidTr="00FF0D23">
        <w:tc>
          <w:tcPr>
            <w:tcW w:w="2694" w:type="dxa"/>
            <w:gridSpan w:val="2"/>
            <w:tcBorders>
              <w:left w:val="single" w:sz="4" w:space="0" w:color="auto"/>
              <w:bottom w:val="single" w:sz="4" w:space="0" w:color="auto"/>
            </w:tcBorders>
          </w:tcPr>
          <w:p w14:paraId="13B2E23D" w14:textId="77777777" w:rsidR="00134CE6" w:rsidRPr="008466BD" w:rsidRDefault="00134CE6" w:rsidP="00FF0D2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509DF1A3" w14:textId="77777777" w:rsidR="00134CE6" w:rsidRPr="008466BD" w:rsidRDefault="00134CE6" w:rsidP="00FF0D23">
            <w:pPr>
              <w:pStyle w:val="CRCoverPage"/>
              <w:spacing w:after="0"/>
              <w:ind w:left="100"/>
              <w:rPr>
                <w:noProof/>
              </w:rPr>
            </w:pPr>
          </w:p>
        </w:tc>
      </w:tr>
      <w:tr w:rsidR="00134CE6" w:rsidRPr="008466BD" w14:paraId="4B5F29C6" w14:textId="77777777" w:rsidTr="00134CE6">
        <w:tc>
          <w:tcPr>
            <w:tcW w:w="2694" w:type="dxa"/>
            <w:gridSpan w:val="2"/>
            <w:tcBorders>
              <w:top w:val="single" w:sz="4" w:space="0" w:color="auto"/>
              <w:bottom w:val="single" w:sz="4" w:space="0" w:color="auto"/>
            </w:tcBorders>
          </w:tcPr>
          <w:p w14:paraId="34D99CDB" w14:textId="77777777" w:rsidR="00134CE6" w:rsidRPr="008466BD" w:rsidRDefault="00134CE6" w:rsidP="00FF0D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634BC9" w14:textId="77777777" w:rsidR="00134CE6" w:rsidRPr="008466BD" w:rsidRDefault="00134CE6" w:rsidP="00FF0D23">
            <w:pPr>
              <w:pStyle w:val="CRCoverPage"/>
              <w:spacing w:after="0"/>
              <w:ind w:left="100"/>
              <w:rPr>
                <w:noProof/>
                <w:sz w:val="8"/>
                <w:szCs w:val="8"/>
              </w:rPr>
            </w:pPr>
          </w:p>
        </w:tc>
      </w:tr>
      <w:tr w:rsidR="00134CE6" w:rsidRPr="008466BD" w14:paraId="20F64CC7" w14:textId="77777777" w:rsidTr="00FF0D23">
        <w:tc>
          <w:tcPr>
            <w:tcW w:w="2694" w:type="dxa"/>
            <w:gridSpan w:val="2"/>
            <w:tcBorders>
              <w:top w:val="single" w:sz="4" w:space="0" w:color="auto"/>
              <w:left w:val="single" w:sz="4" w:space="0" w:color="auto"/>
              <w:bottom w:val="single" w:sz="4" w:space="0" w:color="auto"/>
            </w:tcBorders>
          </w:tcPr>
          <w:p w14:paraId="1CD25CE9" w14:textId="77777777" w:rsidR="00134CE6" w:rsidRPr="008466BD" w:rsidRDefault="00134CE6" w:rsidP="00FF0D23">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3112A" w14:textId="77777777" w:rsidR="00134CE6" w:rsidRPr="008466BD" w:rsidRDefault="00134CE6" w:rsidP="00FF0D23">
            <w:pPr>
              <w:pStyle w:val="CRCoverPage"/>
              <w:spacing w:after="0"/>
              <w:ind w:left="100"/>
              <w:rPr>
                <w:noProof/>
                <w:lang w:eastAsia="zh-CN"/>
              </w:rPr>
            </w:pPr>
          </w:p>
        </w:tc>
      </w:tr>
    </w:tbl>
    <w:p w14:paraId="23EC43F0" w14:textId="77777777" w:rsidR="00134CE6" w:rsidRPr="008466BD" w:rsidRDefault="00134CE6" w:rsidP="00134CE6">
      <w:pPr>
        <w:rPr>
          <w:noProof/>
          <w:lang w:eastAsia="zh-CN"/>
        </w:rPr>
        <w:sectPr w:rsidR="00134CE6" w:rsidRPr="008466BD" w:rsidSect="00134CE6">
          <w:headerReference w:type="even" r:id="rId12"/>
          <w:footnotePr>
            <w:numRestart w:val="eachSect"/>
          </w:footnotePr>
          <w:pgSz w:w="11907" w:h="16840" w:code="9"/>
          <w:pgMar w:top="1418" w:right="1134" w:bottom="1134" w:left="1134" w:header="680" w:footer="567" w:gutter="0"/>
          <w:cols w:space="720"/>
        </w:sectPr>
      </w:pPr>
    </w:p>
    <w:p w14:paraId="39F71944" w14:textId="11EC276A" w:rsidR="00134CE6" w:rsidRDefault="00134CE6" w:rsidP="00134CE6">
      <w:pPr>
        <w:jc w:val="center"/>
        <w:rPr>
          <w:b/>
          <w:bCs/>
          <w:noProof/>
          <w:lang w:eastAsia="zh-CN"/>
        </w:rPr>
      </w:pPr>
      <w:r w:rsidRPr="00134CE6">
        <w:rPr>
          <w:b/>
          <w:bCs/>
          <w:noProof/>
          <w:highlight w:val="yellow"/>
          <w:lang w:eastAsia="zh-CN"/>
        </w:rPr>
        <w:lastRenderedPageBreak/>
        <w:t>START OF CHANGES</w:t>
      </w:r>
    </w:p>
    <w:p w14:paraId="2D072163" w14:textId="77777777" w:rsidR="00D8249A" w:rsidRPr="00D8249A" w:rsidRDefault="00D8249A" w:rsidP="00D8249A">
      <w:pPr>
        <w:widowControl w:val="0"/>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eastAsia="ko-KR"/>
          <w14:ligatures w14:val="none"/>
        </w:rPr>
      </w:pPr>
      <w:bookmarkStart w:id="1" w:name="_Toc45832533"/>
      <w:bookmarkStart w:id="2" w:name="_Toc51763813"/>
      <w:bookmarkStart w:id="3" w:name="_Toc64448983"/>
      <w:bookmarkStart w:id="4" w:name="_Toc66289642"/>
      <w:bookmarkStart w:id="5" w:name="_Toc74154755"/>
      <w:bookmarkStart w:id="6" w:name="_Toc81383499"/>
      <w:bookmarkStart w:id="7" w:name="_Toc88658132"/>
      <w:bookmarkStart w:id="8" w:name="_Toc97911044"/>
      <w:bookmarkStart w:id="9" w:name="_Toc99038804"/>
      <w:bookmarkStart w:id="10" w:name="_Toc99731067"/>
      <w:bookmarkStart w:id="11" w:name="_Toc105511198"/>
      <w:bookmarkStart w:id="12" w:name="_Toc105927730"/>
      <w:bookmarkStart w:id="13" w:name="_Toc106110270"/>
      <w:bookmarkStart w:id="14" w:name="_Toc113835707"/>
      <w:bookmarkStart w:id="15" w:name="_Toc120124555"/>
      <w:bookmarkStart w:id="16" w:name="_Toc209693794"/>
      <w:r w:rsidRPr="00D8249A">
        <w:rPr>
          <w:rFonts w:ascii="Arial" w:eastAsia="Times New Roman" w:hAnsi="Arial" w:cs="Times New Roman"/>
          <w:kern w:val="0"/>
          <w:szCs w:val="20"/>
          <w:lang w:eastAsia="ko-KR"/>
          <w14:ligatures w14:val="none"/>
        </w:rPr>
        <w:t>9.3.1.125</w:t>
      </w:r>
      <w:r w:rsidRPr="00D8249A">
        <w:rPr>
          <w:rFonts w:ascii="Arial" w:eastAsia="Times New Roman" w:hAnsi="Arial" w:cs="Times New Roman"/>
          <w:kern w:val="0"/>
          <w:szCs w:val="20"/>
          <w:lang w:eastAsia="ko-KR"/>
          <w14:ligatures w14:val="none"/>
        </w:rPr>
        <w:tab/>
        <w:t>Alternative QoS Parameters Set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5989954" w14:textId="77777777" w:rsidR="00D8249A" w:rsidRPr="00D8249A" w:rsidRDefault="00D8249A" w:rsidP="00D8249A">
      <w:pPr>
        <w:widowControl w:val="0"/>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ko-KR"/>
          <w14:ligatures w14:val="none"/>
        </w:rPr>
      </w:pPr>
      <w:r w:rsidRPr="00D8249A">
        <w:rPr>
          <w:rFonts w:ascii="Times New Roman" w:eastAsia="Times New Roman" w:hAnsi="Times New Roman" w:cs="Times New Roman"/>
          <w:kern w:val="0"/>
          <w:sz w:val="20"/>
          <w:szCs w:val="20"/>
          <w:lang w:eastAsia="ko-KR"/>
          <w14:ligatures w14:val="none"/>
        </w:rPr>
        <w:t>This IE contains alternative sets of QoS parameters which the gNB can indicate to be fulfilled when notification control is enabled and it cannot fulfil the requested list of QoS parameters.</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8249A" w:rsidRPr="00D8249A" w14:paraId="0F6E2EC0" w14:textId="77777777" w:rsidTr="00F1575A">
        <w:trPr>
          <w:tblHeader/>
        </w:trPr>
        <w:tc>
          <w:tcPr>
            <w:tcW w:w="2160" w:type="dxa"/>
          </w:tcPr>
          <w:p w14:paraId="4A3ECE22"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D8249A">
              <w:rPr>
                <w:rFonts w:ascii="Arial" w:eastAsia="Times New Roman" w:hAnsi="Arial" w:cs="Times New Roman"/>
                <w:b/>
                <w:kern w:val="0"/>
                <w:sz w:val="18"/>
                <w:szCs w:val="20"/>
                <w:lang w:eastAsia="ja-JP"/>
                <w14:ligatures w14:val="none"/>
              </w:rPr>
              <w:t>IE/Group Name</w:t>
            </w:r>
          </w:p>
        </w:tc>
        <w:tc>
          <w:tcPr>
            <w:tcW w:w="1080" w:type="dxa"/>
          </w:tcPr>
          <w:p w14:paraId="6676C50B"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D8249A">
              <w:rPr>
                <w:rFonts w:ascii="Arial" w:eastAsia="Times New Roman" w:hAnsi="Arial" w:cs="Times New Roman"/>
                <w:b/>
                <w:kern w:val="0"/>
                <w:sz w:val="18"/>
                <w:szCs w:val="20"/>
                <w:lang w:eastAsia="ja-JP"/>
                <w14:ligatures w14:val="none"/>
              </w:rPr>
              <w:t>Presence</w:t>
            </w:r>
          </w:p>
        </w:tc>
        <w:tc>
          <w:tcPr>
            <w:tcW w:w="1080" w:type="dxa"/>
          </w:tcPr>
          <w:p w14:paraId="757216E7"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D8249A">
              <w:rPr>
                <w:rFonts w:ascii="Arial" w:eastAsia="Times New Roman" w:hAnsi="Arial" w:cs="Times New Roman"/>
                <w:b/>
                <w:kern w:val="0"/>
                <w:sz w:val="18"/>
                <w:szCs w:val="20"/>
                <w:lang w:eastAsia="ja-JP"/>
                <w14:ligatures w14:val="none"/>
              </w:rPr>
              <w:t>Range</w:t>
            </w:r>
          </w:p>
        </w:tc>
        <w:tc>
          <w:tcPr>
            <w:tcW w:w="1512" w:type="dxa"/>
          </w:tcPr>
          <w:p w14:paraId="34E588F1"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D8249A">
              <w:rPr>
                <w:rFonts w:ascii="Arial" w:eastAsia="Times New Roman" w:hAnsi="Arial" w:cs="Times New Roman"/>
                <w:b/>
                <w:kern w:val="0"/>
                <w:sz w:val="18"/>
                <w:szCs w:val="20"/>
                <w:lang w:eastAsia="ja-JP"/>
                <w14:ligatures w14:val="none"/>
              </w:rPr>
              <w:t>IE type and reference</w:t>
            </w:r>
          </w:p>
        </w:tc>
        <w:tc>
          <w:tcPr>
            <w:tcW w:w="1728" w:type="dxa"/>
          </w:tcPr>
          <w:p w14:paraId="64C3441D"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D8249A">
              <w:rPr>
                <w:rFonts w:ascii="Arial" w:eastAsia="Times New Roman" w:hAnsi="Arial" w:cs="Times New Roman"/>
                <w:b/>
                <w:kern w:val="0"/>
                <w:sz w:val="18"/>
                <w:szCs w:val="20"/>
                <w:lang w:eastAsia="ja-JP"/>
                <w14:ligatures w14:val="none"/>
              </w:rPr>
              <w:t>Semantics description</w:t>
            </w:r>
          </w:p>
        </w:tc>
        <w:tc>
          <w:tcPr>
            <w:tcW w:w="1080" w:type="dxa"/>
          </w:tcPr>
          <w:p w14:paraId="32190013"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D8249A">
              <w:rPr>
                <w:rFonts w:ascii="Arial" w:eastAsia="Times New Roman" w:hAnsi="Arial" w:cs="Arial"/>
                <w:b/>
                <w:kern w:val="0"/>
                <w:sz w:val="18"/>
                <w:szCs w:val="20"/>
                <w:lang w:eastAsia="ja-JP"/>
                <w14:ligatures w14:val="none"/>
              </w:rPr>
              <w:t>Criticality</w:t>
            </w:r>
          </w:p>
        </w:tc>
        <w:tc>
          <w:tcPr>
            <w:tcW w:w="1080" w:type="dxa"/>
          </w:tcPr>
          <w:p w14:paraId="0424B631"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D8249A">
              <w:rPr>
                <w:rFonts w:ascii="Arial" w:eastAsia="Times New Roman" w:hAnsi="Arial" w:cs="Arial"/>
                <w:b/>
                <w:kern w:val="0"/>
                <w:sz w:val="18"/>
                <w:szCs w:val="20"/>
                <w:lang w:eastAsia="ja-JP"/>
                <w14:ligatures w14:val="none"/>
              </w:rPr>
              <w:t>Assigned Criticality</w:t>
            </w:r>
          </w:p>
        </w:tc>
      </w:tr>
      <w:tr w:rsidR="00D8249A" w:rsidRPr="00D8249A" w14:paraId="7A532951" w14:textId="77777777" w:rsidTr="00F1575A">
        <w:tc>
          <w:tcPr>
            <w:tcW w:w="2160" w:type="dxa"/>
          </w:tcPr>
          <w:p w14:paraId="11043107"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b/>
                <w:bCs/>
                <w:iCs/>
                <w:kern w:val="0"/>
                <w:sz w:val="18"/>
                <w:szCs w:val="20"/>
                <w:lang w:eastAsia="ja-JP"/>
                <w14:ligatures w14:val="none"/>
              </w:rPr>
            </w:pPr>
            <w:r w:rsidRPr="00D8249A">
              <w:rPr>
                <w:rFonts w:ascii="Arial" w:eastAsia="SimSun" w:hAnsi="Arial" w:cs="Times New Roman"/>
                <w:b/>
                <w:kern w:val="0"/>
                <w:sz w:val="18"/>
                <w:szCs w:val="20"/>
                <w:lang w:eastAsia="zh-CN"/>
                <w14:ligatures w14:val="none"/>
              </w:rPr>
              <w:t>Alternative QoS Parameters Set</w:t>
            </w:r>
            <w:r w:rsidRPr="00D8249A">
              <w:rPr>
                <w:rFonts w:ascii="Arial" w:eastAsia="MS Mincho" w:hAnsi="Arial" w:cs="Times New Roman"/>
                <w:b/>
                <w:kern w:val="0"/>
                <w:sz w:val="18"/>
                <w:szCs w:val="20"/>
                <w:lang w:eastAsia="ja-JP"/>
                <w14:ligatures w14:val="none"/>
              </w:rPr>
              <w:t xml:space="preserve"> Item</w:t>
            </w:r>
          </w:p>
        </w:tc>
        <w:tc>
          <w:tcPr>
            <w:tcW w:w="1080" w:type="dxa"/>
          </w:tcPr>
          <w:p w14:paraId="68D992A3"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Batang" w:hAnsi="Arial" w:cs="Times New Roman"/>
                <w:kern w:val="0"/>
                <w:sz w:val="18"/>
                <w:szCs w:val="20"/>
                <w:lang w:eastAsia="ja-JP"/>
                <w14:ligatures w14:val="none"/>
              </w:rPr>
            </w:pPr>
          </w:p>
        </w:tc>
        <w:tc>
          <w:tcPr>
            <w:tcW w:w="1080" w:type="dxa"/>
          </w:tcPr>
          <w:p w14:paraId="7DDB60C9"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i/>
                <w:kern w:val="0"/>
                <w:sz w:val="18"/>
                <w:szCs w:val="18"/>
                <w:lang w:eastAsia="ja-JP"/>
                <w14:ligatures w14:val="none"/>
              </w:rPr>
            </w:pPr>
            <w:proofErr w:type="gramStart"/>
            <w:r w:rsidRPr="00D8249A">
              <w:rPr>
                <w:rFonts w:ascii="Arial" w:eastAsia="Times New Roman" w:hAnsi="Arial" w:cs="Times New Roman"/>
                <w:bCs/>
                <w:i/>
                <w:kern w:val="0"/>
                <w:sz w:val="18"/>
                <w:szCs w:val="18"/>
                <w:lang w:eastAsia="ja-JP"/>
                <w14:ligatures w14:val="none"/>
              </w:rPr>
              <w:t>1..&lt;</w:t>
            </w:r>
            <w:proofErr w:type="spellStart"/>
            <w:proofErr w:type="gramEnd"/>
            <w:r w:rsidRPr="00D8249A">
              <w:rPr>
                <w:rFonts w:ascii="Arial" w:eastAsia="Times New Roman" w:hAnsi="Arial" w:cs="Times New Roman"/>
                <w:bCs/>
                <w:i/>
                <w:kern w:val="0"/>
                <w:sz w:val="18"/>
                <w:szCs w:val="18"/>
                <w:lang w:eastAsia="ja-JP"/>
                <w14:ligatures w14:val="none"/>
              </w:rPr>
              <w:t>maxnoofQoSparaSets</w:t>
            </w:r>
            <w:proofErr w:type="spellEnd"/>
            <w:r w:rsidRPr="00D8249A">
              <w:rPr>
                <w:rFonts w:ascii="Arial" w:eastAsia="Times New Roman" w:hAnsi="Arial" w:cs="Times New Roman"/>
                <w:bCs/>
                <w:i/>
                <w:kern w:val="0"/>
                <w:sz w:val="18"/>
                <w:szCs w:val="18"/>
                <w:lang w:eastAsia="ja-JP"/>
                <w14:ligatures w14:val="none"/>
              </w:rPr>
              <w:t>&gt;</w:t>
            </w:r>
          </w:p>
        </w:tc>
        <w:tc>
          <w:tcPr>
            <w:tcW w:w="1512" w:type="dxa"/>
          </w:tcPr>
          <w:p w14:paraId="641CFC99"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728" w:type="dxa"/>
          </w:tcPr>
          <w:p w14:paraId="471363E8"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080" w:type="dxa"/>
          </w:tcPr>
          <w:p w14:paraId="4DEC8B74"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0"/>
                <w:lang w:eastAsia="ja-JP"/>
                <w14:ligatures w14:val="none"/>
              </w:rPr>
              <w:t>-</w:t>
            </w:r>
          </w:p>
        </w:tc>
        <w:tc>
          <w:tcPr>
            <w:tcW w:w="1080" w:type="dxa"/>
          </w:tcPr>
          <w:p w14:paraId="06AEC89F"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D8249A" w:rsidRPr="00D8249A" w14:paraId="5522181E" w14:textId="77777777" w:rsidTr="00F1575A">
        <w:tc>
          <w:tcPr>
            <w:tcW w:w="2160" w:type="dxa"/>
          </w:tcPr>
          <w:p w14:paraId="6364F30C" w14:textId="77777777" w:rsidR="00D8249A" w:rsidRPr="00D8249A" w:rsidRDefault="00D8249A" w:rsidP="00D8249A">
            <w:pPr>
              <w:widowControl w:val="0"/>
              <w:overflowPunct w:val="0"/>
              <w:autoSpaceDE w:val="0"/>
              <w:autoSpaceDN w:val="0"/>
              <w:adjustRightInd w:val="0"/>
              <w:spacing w:after="0" w:line="240" w:lineRule="auto"/>
              <w:ind w:leftChars="50" w:left="120"/>
              <w:textAlignment w:val="baseline"/>
              <w:rPr>
                <w:rFonts w:ascii="Arial" w:eastAsia="Times New Roman" w:hAnsi="Arial" w:cs="Times New Roman"/>
                <w:kern w:val="0"/>
                <w:sz w:val="18"/>
                <w:szCs w:val="20"/>
                <w:lang w:eastAsia="ja-JP"/>
                <w14:ligatures w14:val="none"/>
              </w:rPr>
            </w:pPr>
            <w:r w:rsidRPr="00D8249A">
              <w:rPr>
                <w:rFonts w:ascii="Arial" w:eastAsia="Batang" w:hAnsi="Arial" w:cs="Times New Roman"/>
                <w:kern w:val="0"/>
                <w:sz w:val="18"/>
                <w:szCs w:val="20"/>
                <w:lang w:eastAsia="ja-JP"/>
                <w14:ligatures w14:val="none"/>
              </w:rPr>
              <w:t>&gt;</w:t>
            </w:r>
            <w:r w:rsidRPr="00D8249A">
              <w:rPr>
                <w:rFonts w:ascii="Arial" w:eastAsia="SimSun" w:hAnsi="Arial" w:cs="Times New Roman"/>
                <w:kern w:val="0"/>
                <w:sz w:val="18"/>
                <w:szCs w:val="20"/>
                <w:lang w:eastAsia="zh-CN"/>
                <w14:ligatures w14:val="none"/>
              </w:rPr>
              <w:t>Alternative QoS Parameters Set Index</w:t>
            </w:r>
          </w:p>
        </w:tc>
        <w:tc>
          <w:tcPr>
            <w:tcW w:w="1080" w:type="dxa"/>
          </w:tcPr>
          <w:p w14:paraId="32CCFF7B"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D8249A">
              <w:rPr>
                <w:rFonts w:ascii="Arial" w:eastAsia="Batang" w:hAnsi="Arial" w:cs="Times New Roman"/>
                <w:kern w:val="0"/>
                <w:sz w:val="18"/>
                <w:szCs w:val="20"/>
                <w:lang w:eastAsia="ja-JP"/>
                <w14:ligatures w14:val="none"/>
              </w:rPr>
              <w:t>M</w:t>
            </w:r>
          </w:p>
        </w:tc>
        <w:tc>
          <w:tcPr>
            <w:tcW w:w="1080" w:type="dxa"/>
          </w:tcPr>
          <w:p w14:paraId="7D71EFA4"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512" w:type="dxa"/>
          </w:tcPr>
          <w:p w14:paraId="17035E3E"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0"/>
                <w:lang w:eastAsia="ja-JP"/>
                <w14:ligatures w14:val="none"/>
              </w:rPr>
              <w:t>9.3.1.123</w:t>
            </w:r>
          </w:p>
        </w:tc>
        <w:tc>
          <w:tcPr>
            <w:tcW w:w="1728" w:type="dxa"/>
          </w:tcPr>
          <w:p w14:paraId="77432725"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080" w:type="dxa"/>
          </w:tcPr>
          <w:p w14:paraId="6641A03D"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0"/>
                <w:lang w:eastAsia="ko-KR"/>
                <w14:ligatures w14:val="none"/>
              </w:rPr>
              <w:t>-</w:t>
            </w:r>
          </w:p>
        </w:tc>
        <w:tc>
          <w:tcPr>
            <w:tcW w:w="1080" w:type="dxa"/>
          </w:tcPr>
          <w:p w14:paraId="7EAD3047"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D8249A" w:rsidRPr="00D8249A" w14:paraId="4B2F7CD6" w14:textId="77777777" w:rsidTr="00F1575A">
        <w:tc>
          <w:tcPr>
            <w:tcW w:w="2160" w:type="dxa"/>
          </w:tcPr>
          <w:p w14:paraId="18040859" w14:textId="77777777" w:rsidR="00D8249A" w:rsidRPr="00D8249A" w:rsidRDefault="00D8249A" w:rsidP="00D8249A">
            <w:pPr>
              <w:widowControl w:val="0"/>
              <w:overflowPunct w:val="0"/>
              <w:autoSpaceDE w:val="0"/>
              <w:autoSpaceDN w:val="0"/>
              <w:adjustRightInd w:val="0"/>
              <w:spacing w:after="0" w:line="240" w:lineRule="auto"/>
              <w:ind w:leftChars="50" w:left="120"/>
              <w:textAlignment w:val="baseline"/>
              <w:rPr>
                <w:rFonts w:ascii="Arial" w:eastAsia="Times New Roman" w:hAnsi="Arial" w:cs="Times New Roman"/>
                <w:kern w:val="0"/>
                <w:sz w:val="18"/>
                <w:szCs w:val="20"/>
                <w:lang w:eastAsia="ja-JP"/>
                <w14:ligatures w14:val="none"/>
              </w:rPr>
            </w:pPr>
            <w:r w:rsidRPr="00D8249A">
              <w:rPr>
                <w:rFonts w:ascii="Arial" w:eastAsia="Batang" w:hAnsi="Arial" w:cs="Times New Roman"/>
                <w:kern w:val="0"/>
                <w:sz w:val="18"/>
                <w:szCs w:val="20"/>
                <w:lang w:eastAsia="ja-JP"/>
                <w14:ligatures w14:val="none"/>
              </w:rPr>
              <w:t>&gt;Guaranteed Flow Bit Rate Downlink</w:t>
            </w:r>
          </w:p>
        </w:tc>
        <w:tc>
          <w:tcPr>
            <w:tcW w:w="1080" w:type="dxa"/>
          </w:tcPr>
          <w:p w14:paraId="6DC102D0"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D8249A">
              <w:rPr>
                <w:rFonts w:ascii="Arial" w:eastAsia="Batang" w:hAnsi="Arial" w:cs="Times New Roman"/>
                <w:kern w:val="0"/>
                <w:sz w:val="18"/>
                <w:szCs w:val="20"/>
                <w:lang w:eastAsia="ja-JP"/>
                <w14:ligatures w14:val="none"/>
              </w:rPr>
              <w:t>O</w:t>
            </w:r>
          </w:p>
        </w:tc>
        <w:tc>
          <w:tcPr>
            <w:tcW w:w="1080" w:type="dxa"/>
          </w:tcPr>
          <w:p w14:paraId="2095E684"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512" w:type="dxa"/>
          </w:tcPr>
          <w:p w14:paraId="31B920A8"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0"/>
                <w:lang w:eastAsia="ja-JP"/>
                <w14:ligatures w14:val="none"/>
              </w:rPr>
              <w:t xml:space="preserve">Bit Rate </w:t>
            </w:r>
          </w:p>
          <w:p w14:paraId="2626AA8B"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0"/>
                <w:lang w:eastAsia="ja-JP"/>
                <w14:ligatures w14:val="none"/>
              </w:rPr>
              <w:t>9.3.1.22</w:t>
            </w:r>
          </w:p>
        </w:tc>
        <w:tc>
          <w:tcPr>
            <w:tcW w:w="1728" w:type="dxa"/>
          </w:tcPr>
          <w:p w14:paraId="34696459"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080" w:type="dxa"/>
          </w:tcPr>
          <w:p w14:paraId="4A3B799B"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r w:rsidRPr="00D8249A">
              <w:rPr>
                <w:rFonts w:ascii="Arial" w:eastAsia="Yu Mincho" w:hAnsi="Arial" w:cs="Times New Roman"/>
                <w:kern w:val="0"/>
                <w:sz w:val="18"/>
                <w:szCs w:val="20"/>
                <w:lang w:eastAsia="ko-KR"/>
                <w14:ligatures w14:val="none"/>
              </w:rPr>
              <w:t>-</w:t>
            </w:r>
          </w:p>
        </w:tc>
        <w:tc>
          <w:tcPr>
            <w:tcW w:w="1080" w:type="dxa"/>
          </w:tcPr>
          <w:p w14:paraId="66B50FE4"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D8249A" w:rsidRPr="00D8249A" w14:paraId="15286ACE" w14:textId="77777777" w:rsidTr="00F1575A">
        <w:tc>
          <w:tcPr>
            <w:tcW w:w="2160" w:type="dxa"/>
          </w:tcPr>
          <w:p w14:paraId="77D503DE" w14:textId="77777777" w:rsidR="00D8249A" w:rsidRPr="00D8249A" w:rsidRDefault="00D8249A" w:rsidP="00D8249A">
            <w:pPr>
              <w:widowControl w:val="0"/>
              <w:overflowPunct w:val="0"/>
              <w:autoSpaceDE w:val="0"/>
              <w:autoSpaceDN w:val="0"/>
              <w:adjustRightInd w:val="0"/>
              <w:spacing w:after="0" w:line="240" w:lineRule="auto"/>
              <w:ind w:leftChars="50" w:left="120"/>
              <w:textAlignment w:val="baseline"/>
              <w:rPr>
                <w:rFonts w:ascii="Arial" w:eastAsia="Batang" w:hAnsi="Arial" w:cs="Times New Roman"/>
                <w:kern w:val="0"/>
                <w:sz w:val="18"/>
                <w:szCs w:val="20"/>
                <w:lang w:eastAsia="ja-JP"/>
                <w14:ligatures w14:val="none"/>
              </w:rPr>
            </w:pPr>
            <w:r w:rsidRPr="00D8249A">
              <w:rPr>
                <w:rFonts w:ascii="Arial" w:eastAsia="Batang" w:hAnsi="Arial" w:cs="Times New Roman"/>
                <w:kern w:val="0"/>
                <w:sz w:val="18"/>
                <w:szCs w:val="20"/>
                <w:lang w:eastAsia="ja-JP"/>
                <w14:ligatures w14:val="none"/>
              </w:rPr>
              <w:t>&gt;Guaranteed Flow Bit Rate Uplink</w:t>
            </w:r>
          </w:p>
        </w:tc>
        <w:tc>
          <w:tcPr>
            <w:tcW w:w="1080" w:type="dxa"/>
          </w:tcPr>
          <w:p w14:paraId="42024B97"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D8249A">
              <w:rPr>
                <w:rFonts w:ascii="Arial" w:eastAsia="Batang" w:hAnsi="Arial" w:cs="Times New Roman"/>
                <w:kern w:val="0"/>
                <w:sz w:val="18"/>
                <w:szCs w:val="20"/>
                <w:lang w:eastAsia="ja-JP"/>
                <w14:ligatures w14:val="none"/>
              </w:rPr>
              <w:t>O</w:t>
            </w:r>
          </w:p>
        </w:tc>
        <w:tc>
          <w:tcPr>
            <w:tcW w:w="1080" w:type="dxa"/>
          </w:tcPr>
          <w:p w14:paraId="6D1AC814"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512" w:type="dxa"/>
          </w:tcPr>
          <w:p w14:paraId="377A9A82"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0"/>
                <w:lang w:eastAsia="ja-JP"/>
                <w14:ligatures w14:val="none"/>
              </w:rPr>
              <w:t xml:space="preserve">Bit Rate </w:t>
            </w:r>
          </w:p>
          <w:p w14:paraId="75862EC9"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0"/>
                <w:lang w:eastAsia="ja-JP"/>
                <w14:ligatures w14:val="none"/>
              </w:rPr>
              <w:t>9.3.1.22</w:t>
            </w:r>
          </w:p>
        </w:tc>
        <w:tc>
          <w:tcPr>
            <w:tcW w:w="1728" w:type="dxa"/>
          </w:tcPr>
          <w:p w14:paraId="37BDD2C0"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080" w:type="dxa"/>
          </w:tcPr>
          <w:p w14:paraId="084AE1CD"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0"/>
                <w:lang w:eastAsia="ko-KR"/>
                <w14:ligatures w14:val="none"/>
              </w:rPr>
              <w:t>-</w:t>
            </w:r>
          </w:p>
        </w:tc>
        <w:tc>
          <w:tcPr>
            <w:tcW w:w="1080" w:type="dxa"/>
          </w:tcPr>
          <w:p w14:paraId="3BC524FA"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D8249A" w:rsidRPr="00D8249A" w14:paraId="2224F4DF" w14:textId="77777777" w:rsidTr="00F1575A">
        <w:tc>
          <w:tcPr>
            <w:tcW w:w="2160" w:type="dxa"/>
          </w:tcPr>
          <w:p w14:paraId="4A962E76" w14:textId="77777777" w:rsidR="00D8249A" w:rsidRPr="00D8249A" w:rsidRDefault="00D8249A" w:rsidP="00D8249A">
            <w:pPr>
              <w:widowControl w:val="0"/>
              <w:overflowPunct w:val="0"/>
              <w:autoSpaceDE w:val="0"/>
              <w:autoSpaceDN w:val="0"/>
              <w:adjustRightInd w:val="0"/>
              <w:spacing w:after="0" w:line="240" w:lineRule="auto"/>
              <w:ind w:leftChars="50" w:left="120"/>
              <w:textAlignment w:val="baseline"/>
              <w:rPr>
                <w:rFonts w:ascii="Arial" w:eastAsia="Batang" w:hAnsi="Arial" w:cs="Times New Roman"/>
                <w:kern w:val="0"/>
                <w:sz w:val="18"/>
                <w:szCs w:val="20"/>
                <w:lang w:eastAsia="ja-JP"/>
                <w14:ligatures w14:val="none"/>
              </w:rPr>
            </w:pPr>
            <w:r w:rsidRPr="00D8249A">
              <w:rPr>
                <w:rFonts w:ascii="Arial" w:eastAsia="Batang" w:hAnsi="Arial" w:cs="Times New Roman"/>
                <w:kern w:val="0"/>
                <w:sz w:val="18"/>
                <w:szCs w:val="20"/>
                <w:lang w:eastAsia="ja-JP"/>
                <w14:ligatures w14:val="none"/>
              </w:rPr>
              <w:t xml:space="preserve">&gt;Packet Delay Budget </w:t>
            </w:r>
          </w:p>
        </w:tc>
        <w:tc>
          <w:tcPr>
            <w:tcW w:w="1080" w:type="dxa"/>
          </w:tcPr>
          <w:p w14:paraId="7E814599"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D8249A">
              <w:rPr>
                <w:rFonts w:ascii="Arial" w:eastAsia="Batang" w:hAnsi="Arial" w:cs="Times New Roman"/>
                <w:kern w:val="0"/>
                <w:sz w:val="18"/>
                <w:szCs w:val="20"/>
                <w:lang w:eastAsia="ja-JP"/>
                <w14:ligatures w14:val="none"/>
              </w:rPr>
              <w:t>O</w:t>
            </w:r>
          </w:p>
        </w:tc>
        <w:tc>
          <w:tcPr>
            <w:tcW w:w="1080" w:type="dxa"/>
          </w:tcPr>
          <w:p w14:paraId="4057EB87"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512" w:type="dxa"/>
          </w:tcPr>
          <w:p w14:paraId="07F37815"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0"/>
                <w:lang w:eastAsia="ja-JP"/>
                <w14:ligatures w14:val="none"/>
              </w:rPr>
              <w:t>9.3.1.51</w:t>
            </w:r>
          </w:p>
        </w:tc>
        <w:tc>
          <w:tcPr>
            <w:tcW w:w="1728" w:type="dxa"/>
          </w:tcPr>
          <w:p w14:paraId="22526F89"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080" w:type="dxa"/>
          </w:tcPr>
          <w:p w14:paraId="4F8D8D32"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2"/>
                <w:lang w:eastAsia="ko-KR"/>
                <w14:ligatures w14:val="none"/>
              </w:rPr>
              <w:t>-</w:t>
            </w:r>
          </w:p>
        </w:tc>
        <w:tc>
          <w:tcPr>
            <w:tcW w:w="1080" w:type="dxa"/>
          </w:tcPr>
          <w:p w14:paraId="046E9A60"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D8249A" w:rsidRPr="00D8249A" w14:paraId="0458ABDF" w14:textId="77777777" w:rsidTr="00F1575A">
        <w:tc>
          <w:tcPr>
            <w:tcW w:w="2160" w:type="dxa"/>
          </w:tcPr>
          <w:p w14:paraId="7ED2D7FD" w14:textId="77777777" w:rsidR="00D8249A" w:rsidRPr="00D8249A" w:rsidRDefault="00D8249A" w:rsidP="00D8249A">
            <w:pPr>
              <w:widowControl w:val="0"/>
              <w:overflowPunct w:val="0"/>
              <w:autoSpaceDE w:val="0"/>
              <w:autoSpaceDN w:val="0"/>
              <w:adjustRightInd w:val="0"/>
              <w:spacing w:after="0" w:line="240" w:lineRule="auto"/>
              <w:ind w:leftChars="50" w:left="120"/>
              <w:textAlignment w:val="baseline"/>
              <w:rPr>
                <w:rFonts w:ascii="Arial" w:eastAsia="Batang" w:hAnsi="Arial" w:cs="Times New Roman"/>
                <w:kern w:val="0"/>
                <w:sz w:val="18"/>
                <w:szCs w:val="20"/>
                <w:lang w:eastAsia="ja-JP"/>
                <w14:ligatures w14:val="none"/>
              </w:rPr>
            </w:pPr>
            <w:r w:rsidRPr="00D8249A">
              <w:rPr>
                <w:rFonts w:ascii="Arial" w:eastAsia="Batang" w:hAnsi="Arial" w:cs="Times New Roman"/>
                <w:kern w:val="0"/>
                <w:sz w:val="18"/>
                <w:szCs w:val="20"/>
                <w:lang w:eastAsia="ja-JP"/>
                <w14:ligatures w14:val="none"/>
              </w:rPr>
              <w:t xml:space="preserve">&gt;Packet Error Rate </w:t>
            </w:r>
          </w:p>
        </w:tc>
        <w:tc>
          <w:tcPr>
            <w:tcW w:w="1080" w:type="dxa"/>
          </w:tcPr>
          <w:p w14:paraId="79B501F6"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D8249A">
              <w:rPr>
                <w:rFonts w:ascii="Arial" w:eastAsia="Batang" w:hAnsi="Arial" w:cs="Times New Roman"/>
                <w:kern w:val="0"/>
                <w:sz w:val="18"/>
                <w:szCs w:val="20"/>
                <w:lang w:eastAsia="ja-JP"/>
                <w14:ligatures w14:val="none"/>
              </w:rPr>
              <w:t>O</w:t>
            </w:r>
          </w:p>
        </w:tc>
        <w:tc>
          <w:tcPr>
            <w:tcW w:w="1080" w:type="dxa"/>
          </w:tcPr>
          <w:p w14:paraId="301940B7"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512" w:type="dxa"/>
          </w:tcPr>
          <w:p w14:paraId="53D47A2E"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0"/>
                <w:lang w:eastAsia="ja-JP"/>
                <w14:ligatures w14:val="none"/>
              </w:rPr>
              <w:t>9.3.1.52</w:t>
            </w:r>
          </w:p>
        </w:tc>
        <w:tc>
          <w:tcPr>
            <w:tcW w:w="1728" w:type="dxa"/>
          </w:tcPr>
          <w:p w14:paraId="19601E6A"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080" w:type="dxa"/>
          </w:tcPr>
          <w:p w14:paraId="177B8AF9"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0"/>
                <w:lang w:eastAsia="ko-KR"/>
                <w14:ligatures w14:val="none"/>
              </w:rPr>
              <w:t>-</w:t>
            </w:r>
          </w:p>
        </w:tc>
        <w:tc>
          <w:tcPr>
            <w:tcW w:w="1080" w:type="dxa"/>
          </w:tcPr>
          <w:p w14:paraId="798F2A5A"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D8249A" w:rsidRPr="00D8249A" w14:paraId="19762007" w14:textId="77777777" w:rsidTr="00F1575A">
        <w:tc>
          <w:tcPr>
            <w:tcW w:w="2160" w:type="dxa"/>
            <w:tcBorders>
              <w:top w:val="single" w:sz="4" w:space="0" w:color="auto"/>
              <w:left w:val="single" w:sz="4" w:space="0" w:color="auto"/>
              <w:bottom w:val="single" w:sz="4" w:space="0" w:color="auto"/>
              <w:right w:val="single" w:sz="4" w:space="0" w:color="auto"/>
            </w:tcBorders>
          </w:tcPr>
          <w:p w14:paraId="58C63026" w14:textId="77777777" w:rsidR="00D8249A" w:rsidRPr="00D8249A" w:rsidRDefault="00D8249A" w:rsidP="00D8249A">
            <w:pPr>
              <w:widowControl w:val="0"/>
              <w:overflowPunct w:val="0"/>
              <w:autoSpaceDE w:val="0"/>
              <w:autoSpaceDN w:val="0"/>
              <w:adjustRightInd w:val="0"/>
              <w:spacing w:after="0" w:line="240" w:lineRule="auto"/>
              <w:ind w:leftChars="50" w:left="120"/>
              <w:textAlignment w:val="baseline"/>
              <w:rPr>
                <w:rFonts w:ascii="Arial" w:eastAsia="Batang" w:hAnsi="Arial" w:cs="Times New Roman"/>
                <w:kern w:val="0"/>
                <w:sz w:val="18"/>
                <w:szCs w:val="20"/>
                <w:lang w:eastAsia="ja-JP"/>
                <w14:ligatures w14:val="none"/>
              </w:rPr>
            </w:pPr>
            <w:r w:rsidRPr="00D8249A">
              <w:rPr>
                <w:rFonts w:ascii="Arial" w:eastAsia="Batang" w:hAnsi="Arial" w:cs="Times New Roman"/>
                <w:kern w:val="0"/>
                <w:sz w:val="18"/>
                <w:szCs w:val="20"/>
                <w:lang w:eastAsia="ja-JP"/>
                <w14:ligatures w14:val="none"/>
              </w:rPr>
              <w:t xml:space="preserve">&gt;Maximum Data Burst Volume </w:t>
            </w:r>
          </w:p>
        </w:tc>
        <w:tc>
          <w:tcPr>
            <w:tcW w:w="1080" w:type="dxa"/>
            <w:tcBorders>
              <w:top w:val="single" w:sz="4" w:space="0" w:color="auto"/>
              <w:left w:val="single" w:sz="4" w:space="0" w:color="auto"/>
              <w:bottom w:val="single" w:sz="4" w:space="0" w:color="auto"/>
              <w:right w:val="single" w:sz="4" w:space="0" w:color="auto"/>
            </w:tcBorders>
          </w:tcPr>
          <w:p w14:paraId="46320D1A"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Batang" w:hAnsi="Arial" w:cs="Times New Roman"/>
                <w:kern w:val="0"/>
                <w:sz w:val="18"/>
                <w:szCs w:val="20"/>
                <w:lang w:eastAsia="ja-JP"/>
                <w14:ligatures w14:val="none"/>
              </w:rPr>
            </w:pPr>
            <w:r w:rsidRPr="00D8249A">
              <w:rPr>
                <w:rFonts w:ascii="Arial" w:eastAsia="Batang"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92D7C7C"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10D52F3"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0"/>
                <w:lang w:eastAsia="ja-JP"/>
                <w14:ligatures w14:val="none"/>
              </w:rPr>
              <w:t>9.3.1.54</w:t>
            </w:r>
          </w:p>
        </w:tc>
        <w:tc>
          <w:tcPr>
            <w:tcW w:w="1728" w:type="dxa"/>
            <w:tcBorders>
              <w:top w:val="single" w:sz="4" w:space="0" w:color="auto"/>
              <w:left w:val="single" w:sz="4" w:space="0" w:color="auto"/>
              <w:bottom w:val="single" w:sz="4" w:space="0" w:color="auto"/>
              <w:right w:val="single" w:sz="4" w:space="0" w:color="auto"/>
            </w:tcBorders>
          </w:tcPr>
          <w:p w14:paraId="67340D11"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0"/>
                <w:lang w:eastAsia="ja-JP"/>
                <w14:ligatures w14:val="none"/>
              </w:rPr>
              <w:t xml:space="preserve">Maximum Data Burst Volume is specified in TS 23.501 [21]. </w:t>
            </w:r>
          </w:p>
          <w:p w14:paraId="52E62861"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0"/>
                <w:lang w:eastAsia="ja-JP"/>
                <w14:ligatures w14:val="none"/>
              </w:rPr>
              <w:t xml:space="preserve">This IE may be included if the </w:t>
            </w:r>
            <w:r w:rsidRPr="00D8249A">
              <w:rPr>
                <w:rFonts w:ascii="Arial" w:eastAsia="Times New Roman" w:hAnsi="Arial" w:cs="Times New Roman"/>
                <w:i/>
                <w:iCs/>
                <w:kern w:val="0"/>
                <w:sz w:val="18"/>
                <w:szCs w:val="20"/>
                <w:lang w:eastAsia="ja-JP"/>
                <w14:ligatures w14:val="none"/>
              </w:rPr>
              <w:t>Delay Critical</w:t>
            </w:r>
            <w:r w:rsidRPr="00D8249A">
              <w:rPr>
                <w:rFonts w:ascii="Arial" w:eastAsia="Times New Roman" w:hAnsi="Arial" w:cs="Times New Roman"/>
                <w:kern w:val="0"/>
                <w:sz w:val="18"/>
                <w:szCs w:val="20"/>
                <w:lang w:eastAsia="ja-JP"/>
                <w14:ligatures w14:val="none"/>
              </w:rPr>
              <w:t xml:space="preserve"> IE is set to “delay critical” and is ignored otherwise.</w:t>
            </w:r>
          </w:p>
        </w:tc>
        <w:tc>
          <w:tcPr>
            <w:tcW w:w="1080" w:type="dxa"/>
            <w:tcBorders>
              <w:top w:val="single" w:sz="4" w:space="0" w:color="auto"/>
              <w:left w:val="single" w:sz="4" w:space="0" w:color="auto"/>
              <w:bottom w:val="single" w:sz="4" w:space="0" w:color="auto"/>
              <w:right w:val="single" w:sz="4" w:space="0" w:color="auto"/>
            </w:tcBorders>
          </w:tcPr>
          <w:p w14:paraId="62A7FDF5"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1C68F58"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0"/>
                <w:lang w:eastAsia="ko-KR"/>
                <w14:ligatures w14:val="none"/>
              </w:rPr>
              <w:t>ignore</w:t>
            </w:r>
          </w:p>
        </w:tc>
      </w:tr>
      <w:tr w:rsidR="00F1575A" w:rsidRPr="00D8249A" w14:paraId="49B997DB" w14:textId="77777777" w:rsidTr="00F1575A">
        <w:trPr>
          <w:ins w:id="17" w:author="Ericsson" w:date="2025-09-29T17:50:00Z"/>
        </w:trPr>
        <w:tc>
          <w:tcPr>
            <w:tcW w:w="2160" w:type="dxa"/>
            <w:tcBorders>
              <w:top w:val="single" w:sz="4" w:space="0" w:color="auto"/>
              <w:left w:val="single" w:sz="4" w:space="0" w:color="auto"/>
              <w:bottom w:val="single" w:sz="4" w:space="0" w:color="auto"/>
              <w:right w:val="single" w:sz="4" w:space="0" w:color="auto"/>
            </w:tcBorders>
          </w:tcPr>
          <w:p w14:paraId="66172637" w14:textId="352A3122" w:rsidR="00F1575A" w:rsidRPr="00D8249A" w:rsidRDefault="00F1575A" w:rsidP="00F1575A">
            <w:pPr>
              <w:widowControl w:val="0"/>
              <w:overflowPunct w:val="0"/>
              <w:autoSpaceDE w:val="0"/>
              <w:autoSpaceDN w:val="0"/>
              <w:adjustRightInd w:val="0"/>
              <w:spacing w:after="0" w:line="240" w:lineRule="auto"/>
              <w:ind w:leftChars="50" w:left="120"/>
              <w:textAlignment w:val="baseline"/>
              <w:rPr>
                <w:ins w:id="18" w:author="Ericsson" w:date="2025-09-29T17:50:00Z" w16du:dateUtc="2025-09-29T16:50:00Z"/>
                <w:rFonts w:ascii="Arial" w:eastAsia="Batang" w:hAnsi="Arial" w:cs="Times New Roman"/>
                <w:kern w:val="0"/>
                <w:sz w:val="18"/>
                <w:szCs w:val="20"/>
                <w:lang w:eastAsia="ja-JP"/>
                <w14:ligatures w14:val="none"/>
              </w:rPr>
            </w:pPr>
            <w:ins w:id="19" w:author="Ericsson" w:date="2025-09-29T17:50:00Z" w16du:dateUtc="2025-09-29T16:50:00Z">
              <w:r>
                <w:rPr>
                  <w:rFonts w:ascii="Arial" w:eastAsia="Batang" w:hAnsi="Arial" w:cs="Times New Roman"/>
                  <w:kern w:val="0"/>
                  <w:sz w:val="18"/>
                  <w:szCs w:val="20"/>
                  <w:lang w:eastAsia="ja-JP"/>
                  <w14:ligatures w14:val="none"/>
                </w:rPr>
                <w:t>&gt;Averaging Window</w:t>
              </w:r>
            </w:ins>
          </w:p>
        </w:tc>
        <w:tc>
          <w:tcPr>
            <w:tcW w:w="1080" w:type="dxa"/>
            <w:tcBorders>
              <w:top w:val="single" w:sz="4" w:space="0" w:color="auto"/>
              <w:left w:val="single" w:sz="4" w:space="0" w:color="auto"/>
              <w:bottom w:val="single" w:sz="4" w:space="0" w:color="auto"/>
              <w:right w:val="single" w:sz="4" w:space="0" w:color="auto"/>
            </w:tcBorders>
          </w:tcPr>
          <w:p w14:paraId="2121FA5A" w14:textId="2EABA57E" w:rsidR="00F1575A" w:rsidRPr="00F1575A" w:rsidRDefault="00F1575A" w:rsidP="00F1575A">
            <w:pPr>
              <w:widowControl w:val="0"/>
              <w:overflowPunct w:val="0"/>
              <w:autoSpaceDE w:val="0"/>
              <w:autoSpaceDN w:val="0"/>
              <w:adjustRightInd w:val="0"/>
              <w:spacing w:after="0" w:line="240" w:lineRule="auto"/>
              <w:textAlignment w:val="baseline"/>
              <w:rPr>
                <w:ins w:id="20" w:author="Ericsson" w:date="2025-09-29T17:50:00Z" w16du:dateUtc="2025-09-29T16:50:00Z"/>
                <w:rFonts w:ascii="Arial" w:eastAsia="Times New Roman" w:hAnsi="Arial" w:cs="Times New Roman"/>
                <w:kern w:val="0"/>
                <w:sz w:val="18"/>
                <w:szCs w:val="20"/>
                <w:lang w:eastAsia="ja-JP"/>
                <w14:ligatures w14:val="none"/>
              </w:rPr>
            </w:pPr>
            <w:ins w:id="21" w:author="Ericsson" w:date="2025-09-29T17:50:00Z" w16du:dateUtc="2025-09-29T16:50:00Z">
              <w:r w:rsidRPr="00F1575A">
                <w:rPr>
                  <w:rFonts w:ascii="Arial" w:eastAsia="Times New Roman" w:hAnsi="Arial" w:cs="Times New Roman"/>
                  <w:kern w:val="0"/>
                  <w:sz w:val="18"/>
                  <w:szCs w:val="20"/>
                  <w:lang w:eastAsia="ja-JP"/>
                  <w14:ligatures w14:val="none"/>
                </w:rPr>
                <w:t>O</w:t>
              </w:r>
              <w:r w:rsidRPr="00F1575A" w:rsidDel="002723C6">
                <w:rPr>
                  <w:rFonts w:ascii="Arial" w:eastAsia="Times New Roman" w:hAnsi="Arial" w:cs="Times New Roman"/>
                  <w:kern w:val="0"/>
                  <w:sz w:val="18"/>
                  <w:szCs w:val="20"/>
                  <w:lang w:eastAsia="ja-JP"/>
                  <w14:ligatures w14:val="none"/>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F8E1787" w14:textId="77777777" w:rsidR="00F1575A" w:rsidRPr="00D8249A" w:rsidRDefault="00F1575A" w:rsidP="00F1575A">
            <w:pPr>
              <w:widowControl w:val="0"/>
              <w:overflowPunct w:val="0"/>
              <w:autoSpaceDE w:val="0"/>
              <w:autoSpaceDN w:val="0"/>
              <w:adjustRightInd w:val="0"/>
              <w:spacing w:after="0" w:line="240" w:lineRule="auto"/>
              <w:textAlignment w:val="baseline"/>
              <w:rPr>
                <w:ins w:id="22" w:author="Ericsson" w:date="2025-09-29T17:50:00Z" w16du:dateUtc="2025-09-29T16:50:00Z"/>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9295ECC" w14:textId="014A68F7" w:rsidR="00F1575A" w:rsidRPr="00D8249A" w:rsidRDefault="00741014" w:rsidP="00F1575A">
            <w:pPr>
              <w:widowControl w:val="0"/>
              <w:overflowPunct w:val="0"/>
              <w:autoSpaceDE w:val="0"/>
              <w:autoSpaceDN w:val="0"/>
              <w:adjustRightInd w:val="0"/>
              <w:spacing w:after="0" w:line="240" w:lineRule="auto"/>
              <w:textAlignment w:val="baseline"/>
              <w:rPr>
                <w:ins w:id="23" w:author="Ericsson" w:date="2025-09-29T17:50:00Z" w16du:dateUtc="2025-09-29T16:50:00Z"/>
                <w:rFonts w:ascii="Arial" w:eastAsia="Times New Roman" w:hAnsi="Arial" w:cs="Times New Roman"/>
                <w:kern w:val="0"/>
                <w:sz w:val="18"/>
                <w:szCs w:val="20"/>
                <w:lang w:eastAsia="ja-JP"/>
                <w14:ligatures w14:val="none"/>
              </w:rPr>
            </w:pPr>
            <w:ins w:id="24" w:author="Ericsson" w:date="2025-09-29T17:54:00Z">
              <w:r w:rsidRPr="00741014">
                <w:rPr>
                  <w:rFonts w:ascii="Arial" w:eastAsia="Times New Roman" w:hAnsi="Arial" w:cs="Times New Roman"/>
                  <w:kern w:val="0"/>
                  <w:sz w:val="18"/>
                  <w:szCs w:val="20"/>
                  <w:lang w:eastAsia="ja-JP"/>
                  <w14:ligatures w14:val="none"/>
                </w:rPr>
                <w:t>9.3.1.53</w:t>
              </w:r>
            </w:ins>
          </w:p>
        </w:tc>
        <w:tc>
          <w:tcPr>
            <w:tcW w:w="1728" w:type="dxa"/>
            <w:tcBorders>
              <w:top w:val="single" w:sz="4" w:space="0" w:color="auto"/>
              <w:left w:val="single" w:sz="4" w:space="0" w:color="auto"/>
              <w:bottom w:val="single" w:sz="4" w:space="0" w:color="auto"/>
              <w:right w:val="single" w:sz="4" w:space="0" w:color="auto"/>
            </w:tcBorders>
          </w:tcPr>
          <w:p w14:paraId="4326A043" w14:textId="4F0B89BB" w:rsidR="00F1575A" w:rsidRPr="00D8249A" w:rsidRDefault="00F1575A" w:rsidP="00F1575A">
            <w:pPr>
              <w:widowControl w:val="0"/>
              <w:overflowPunct w:val="0"/>
              <w:autoSpaceDE w:val="0"/>
              <w:autoSpaceDN w:val="0"/>
              <w:adjustRightInd w:val="0"/>
              <w:spacing w:after="0" w:line="240" w:lineRule="auto"/>
              <w:textAlignment w:val="baseline"/>
              <w:rPr>
                <w:ins w:id="25" w:author="Ericsson" w:date="2025-09-29T17:50:00Z" w16du:dateUtc="2025-09-29T16:50:00Z"/>
                <w:rFonts w:ascii="Arial" w:eastAsia="Times New Roman" w:hAnsi="Arial" w:cs="Times New Roman"/>
                <w:kern w:val="0"/>
                <w:sz w:val="18"/>
                <w:szCs w:val="20"/>
                <w:lang w:eastAsia="ja-JP"/>
                <w14:ligatures w14:val="none"/>
              </w:rPr>
            </w:pPr>
            <w:ins w:id="26" w:author="Ericsson" w:date="2025-09-29T17:50:00Z" w16du:dateUtc="2025-09-29T16:50:00Z">
              <w:r w:rsidRPr="00F1575A">
                <w:rPr>
                  <w:rFonts w:ascii="Arial" w:eastAsia="Times New Roman" w:hAnsi="Arial" w:cs="Times New Roman"/>
                  <w:kern w:val="0"/>
                  <w:sz w:val="18"/>
                  <w:szCs w:val="20"/>
                  <w:lang w:eastAsia="ja-JP"/>
                  <w14:ligatures w14:val="none"/>
                </w:rPr>
                <w:t>Averaging Window is specified in TS 23.501 [</w:t>
              </w:r>
            </w:ins>
            <w:ins w:id="27" w:author="Ericsson" w:date="2025-09-29T17:54:00Z" w16du:dateUtc="2025-09-29T16:54:00Z">
              <w:r w:rsidR="00741014">
                <w:rPr>
                  <w:rFonts w:ascii="Arial" w:eastAsia="Times New Roman" w:hAnsi="Arial" w:cs="Times New Roman"/>
                  <w:kern w:val="0"/>
                  <w:sz w:val="18"/>
                  <w:szCs w:val="20"/>
                  <w:lang w:eastAsia="ja-JP"/>
                  <w14:ligatures w14:val="none"/>
                </w:rPr>
                <w:t>21</w:t>
              </w:r>
            </w:ins>
            <w:ins w:id="28" w:author="Ericsson" w:date="2025-09-29T17:50:00Z" w16du:dateUtc="2025-09-29T16:50:00Z">
              <w:r w:rsidRPr="00F1575A">
                <w:rPr>
                  <w:rFonts w:ascii="Arial" w:eastAsia="Times New Roman" w:hAnsi="Arial" w:cs="Times New Roman"/>
                  <w:kern w:val="0"/>
                  <w:sz w:val="18"/>
                  <w:szCs w:val="20"/>
                  <w:lang w:eastAsia="ja-JP"/>
                  <w14:ligatures w14:val="none"/>
                </w:rPr>
                <w:t xml:space="preserve">]. This IE has the same value as the </w:t>
              </w:r>
              <w:r w:rsidRPr="00F1575A">
                <w:rPr>
                  <w:rFonts w:ascii="Arial" w:eastAsia="Times New Roman" w:hAnsi="Arial" w:cs="Times New Roman"/>
                  <w:i/>
                  <w:iCs/>
                  <w:kern w:val="0"/>
                  <w:sz w:val="18"/>
                  <w:szCs w:val="20"/>
                  <w:lang w:eastAsia="ja-JP"/>
                  <w14:ligatures w14:val="none"/>
                </w:rPr>
                <w:t>Averaging Window</w:t>
              </w:r>
              <w:r w:rsidRPr="00F1575A">
                <w:rPr>
                  <w:rFonts w:ascii="Arial" w:eastAsia="Times New Roman" w:hAnsi="Arial" w:cs="Times New Roman"/>
                  <w:kern w:val="0"/>
                  <w:sz w:val="18"/>
                  <w:szCs w:val="20"/>
                  <w:lang w:eastAsia="ja-JP"/>
                  <w14:ligatures w14:val="none"/>
                </w:rPr>
                <w:t xml:space="preserve"> IE present in</w:t>
              </w:r>
              <w:r w:rsidRPr="00F1575A">
                <w:rPr>
                  <w:rFonts w:ascii="Arial" w:eastAsia="Times New Roman" w:hAnsi="Arial" w:cs="Times New Roman"/>
                  <w:i/>
                  <w:iCs/>
                  <w:kern w:val="0"/>
                  <w:sz w:val="18"/>
                  <w:szCs w:val="20"/>
                  <w:lang w:eastAsia="ja-JP"/>
                  <w14:ligatures w14:val="none"/>
                </w:rPr>
                <w:t xml:space="preserve"> QoS Flow Level QoS Parameters </w:t>
              </w:r>
              <w:r w:rsidRPr="00F1575A">
                <w:rPr>
                  <w:rFonts w:ascii="Arial" w:eastAsia="Times New Roman" w:hAnsi="Arial" w:cs="Times New Roman"/>
                  <w:kern w:val="0"/>
                  <w:sz w:val="18"/>
                  <w:szCs w:val="20"/>
                  <w:lang w:eastAsia="ja-JP"/>
                  <w14:ligatures w14:val="none"/>
                </w:rPr>
                <w:t xml:space="preserve">IE in </w:t>
              </w:r>
            </w:ins>
            <w:ins w:id="29" w:author="Ericsson" w:date="2025-09-29T17:54:00Z">
              <w:r w:rsidR="005C0ED6" w:rsidRPr="005C0ED6">
                <w:rPr>
                  <w:rFonts w:ascii="Arial" w:eastAsia="Times New Roman" w:hAnsi="Arial" w:cs="Times New Roman"/>
                  <w:kern w:val="0"/>
                  <w:sz w:val="18"/>
                  <w:szCs w:val="20"/>
                  <w:lang w:eastAsia="ja-JP"/>
                  <w14:ligatures w14:val="none"/>
                </w:rPr>
                <w:t>9.3.1.45</w:t>
              </w:r>
            </w:ins>
            <w:ins w:id="30" w:author="Ericsson" w:date="2025-09-29T17:50:00Z" w16du:dateUtc="2025-09-29T16:50:00Z">
              <w:r w:rsidRPr="00F1575A">
                <w:rPr>
                  <w:rFonts w:ascii="Arial" w:eastAsia="Times New Roman" w:hAnsi="Arial" w:cs="Times New Roman"/>
                  <w:kern w:val="0"/>
                  <w:sz w:val="18"/>
                  <w:szCs w:val="20"/>
                  <w:lang w:eastAsia="ja-JP"/>
                  <w14:ligatures w14:val="none"/>
                </w:rPr>
                <w:t>.</w:t>
              </w:r>
            </w:ins>
          </w:p>
        </w:tc>
        <w:tc>
          <w:tcPr>
            <w:tcW w:w="1080" w:type="dxa"/>
            <w:tcBorders>
              <w:top w:val="single" w:sz="4" w:space="0" w:color="auto"/>
              <w:left w:val="single" w:sz="4" w:space="0" w:color="auto"/>
              <w:bottom w:val="single" w:sz="4" w:space="0" w:color="auto"/>
              <w:right w:val="single" w:sz="4" w:space="0" w:color="auto"/>
            </w:tcBorders>
          </w:tcPr>
          <w:p w14:paraId="3BDEF066" w14:textId="6309CA02" w:rsidR="00F1575A" w:rsidRPr="00D8249A" w:rsidRDefault="00F1575A" w:rsidP="00F1575A">
            <w:pPr>
              <w:widowControl w:val="0"/>
              <w:overflowPunct w:val="0"/>
              <w:autoSpaceDE w:val="0"/>
              <w:autoSpaceDN w:val="0"/>
              <w:adjustRightInd w:val="0"/>
              <w:spacing w:after="0" w:line="240" w:lineRule="auto"/>
              <w:jc w:val="center"/>
              <w:textAlignment w:val="baseline"/>
              <w:rPr>
                <w:ins w:id="31" w:author="Ericsson" w:date="2025-09-29T17:50:00Z" w16du:dateUtc="2025-09-29T16:50:00Z"/>
                <w:rFonts w:ascii="Arial" w:eastAsia="Times New Roman" w:hAnsi="Arial" w:cs="Times New Roman"/>
                <w:kern w:val="0"/>
                <w:sz w:val="18"/>
                <w:szCs w:val="20"/>
                <w:lang w:eastAsia="ja-JP"/>
                <w14:ligatures w14:val="none"/>
              </w:rPr>
            </w:pPr>
            <w:ins w:id="32" w:author="Ericsson" w:date="2025-09-29T17:50:00Z" w16du:dateUtc="2025-09-29T16:50:00Z">
              <w:r w:rsidRPr="00F1575A">
                <w:rPr>
                  <w:rFonts w:ascii="Arial" w:eastAsia="Times New Roman" w:hAnsi="Arial" w:cs="Times New Roman"/>
                  <w:kern w:val="0"/>
                  <w:sz w:val="18"/>
                  <w:szCs w:val="20"/>
                  <w:lang w:eastAsia="ja-JP"/>
                  <w14:ligatures w14:val="none"/>
                </w:rPr>
                <w:t>YES</w:t>
              </w:r>
            </w:ins>
          </w:p>
        </w:tc>
        <w:tc>
          <w:tcPr>
            <w:tcW w:w="1080" w:type="dxa"/>
            <w:tcBorders>
              <w:top w:val="single" w:sz="4" w:space="0" w:color="auto"/>
              <w:left w:val="single" w:sz="4" w:space="0" w:color="auto"/>
              <w:bottom w:val="single" w:sz="4" w:space="0" w:color="auto"/>
              <w:right w:val="single" w:sz="4" w:space="0" w:color="auto"/>
            </w:tcBorders>
          </w:tcPr>
          <w:p w14:paraId="72B94C86" w14:textId="09978D24" w:rsidR="00F1575A" w:rsidRPr="00D8249A" w:rsidRDefault="00F1575A" w:rsidP="00F1575A">
            <w:pPr>
              <w:widowControl w:val="0"/>
              <w:overflowPunct w:val="0"/>
              <w:autoSpaceDE w:val="0"/>
              <w:autoSpaceDN w:val="0"/>
              <w:adjustRightInd w:val="0"/>
              <w:spacing w:after="0" w:line="240" w:lineRule="auto"/>
              <w:jc w:val="center"/>
              <w:textAlignment w:val="baseline"/>
              <w:rPr>
                <w:ins w:id="33" w:author="Ericsson" w:date="2025-09-29T17:50:00Z" w16du:dateUtc="2025-09-29T16:50:00Z"/>
                <w:rFonts w:ascii="Arial" w:eastAsia="Times New Roman" w:hAnsi="Arial" w:cs="Times New Roman"/>
                <w:kern w:val="0"/>
                <w:sz w:val="18"/>
                <w:szCs w:val="20"/>
                <w:lang w:eastAsia="ja-JP"/>
                <w14:ligatures w14:val="none"/>
              </w:rPr>
            </w:pPr>
            <w:ins w:id="34" w:author="Ericsson" w:date="2025-09-29T17:50:00Z" w16du:dateUtc="2025-09-29T16:50:00Z">
              <w:r w:rsidRPr="00F1575A">
                <w:rPr>
                  <w:rFonts w:ascii="Arial" w:eastAsia="Times New Roman" w:hAnsi="Arial" w:cs="Times New Roman"/>
                  <w:kern w:val="0"/>
                  <w:sz w:val="18"/>
                  <w:szCs w:val="20"/>
                  <w:lang w:eastAsia="ja-JP"/>
                  <w14:ligatures w14:val="none"/>
                </w:rPr>
                <w:t>ignore</w:t>
              </w:r>
            </w:ins>
          </w:p>
        </w:tc>
      </w:tr>
    </w:tbl>
    <w:p w14:paraId="63B76616" w14:textId="77777777" w:rsidR="00D8249A" w:rsidRPr="00D8249A" w:rsidRDefault="00D8249A" w:rsidP="00D8249A">
      <w:pPr>
        <w:widowControl w:val="0"/>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7"/>
        <w:gridCol w:w="6278"/>
      </w:tblGrid>
      <w:tr w:rsidR="00D8249A" w:rsidRPr="00D8249A" w14:paraId="770A641E" w14:textId="77777777" w:rsidTr="00B2714A">
        <w:tc>
          <w:tcPr>
            <w:tcW w:w="1815" w:type="pct"/>
          </w:tcPr>
          <w:p w14:paraId="0DD44704"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D8249A">
              <w:rPr>
                <w:rFonts w:ascii="Arial" w:eastAsia="Times New Roman" w:hAnsi="Arial" w:cs="Times New Roman"/>
                <w:b/>
                <w:kern w:val="0"/>
                <w:sz w:val="18"/>
                <w:szCs w:val="20"/>
                <w:lang w:eastAsia="ja-JP"/>
                <w14:ligatures w14:val="none"/>
              </w:rPr>
              <w:t>Range bound</w:t>
            </w:r>
          </w:p>
        </w:tc>
        <w:tc>
          <w:tcPr>
            <w:tcW w:w="3185" w:type="pct"/>
          </w:tcPr>
          <w:p w14:paraId="23B522F2" w14:textId="77777777" w:rsidR="00D8249A" w:rsidRPr="00D8249A" w:rsidRDefault="00D8249A" w:rsidP="00D8249A">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D8249A">
              <w:rPr>
                <w:rFonts w:ascii="Arial" w:eastAsia="Times New Roman" w:hAnsi="Arial" w:cs="Times New Roman"/>
                <w:b/>
                <w:kern w:val="0"/>
                <w:sz w:val="18"/>
                <w:szCs w:val="20"/>
                <w:lang w:eastAsia="ja-JP"/>
                <w14:ligatures w14:val="none"/>
              </w:rPr>
              <w:t>Explanation</w:t>
            </w:r>
          </w:p>
        </w:tc>
      </w:tr>
      <w:tr w:rsidR="00D8249A" w:rsidRPr="00D8249A" w14:paraId="36E9453F" w14:textId="77777777" w:rsidTr="00B2714A">
        <w:tc>
          <w:tcPr>
            <w:tcW w:w="1815" w:type="pct"/>
          </w:tcPr>
          <w:p w14:paraId="64AFDAAB"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roofErr w:type="spellStart"/>
            <w:r w:rsidRPr="00D8249A">
              <w:rPr>
                <w:rFonts w:ascii="Arial" w:eastAsia="Times New Roman" w:hAnsi="Arial" w:cs="Times New Roman"/>
                <w:kern w:val="0"/>
                <w:sz w:val="18"/>
                <w:szCs w:val="20"/>
                <w:lang w:eastAsia="ja-JP"/>
                <w14:ligatures w14:val="none"/>
              </w:rPr>
              <w:t>maxnoofQoSParaSets</w:t>
            </w:r>
            <w:proofErr w:type="spellEnd"/>
          </w:p>
        </w:tc>
        <w:tc>
          <w:tcPr>
            <w:tcW w:w="3185" w:type="pct"/>
          </w:tcPr>
          <w:p w14:paraId="4964B10E" w14:textId="77777777" w:rsidR="00D8249A" w:rsidRPr="00D8249A" w:rsidRDefault="00D8249A" w:rsidP="00D8249A">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D8249A">
              <w:rPr>
                <w:rFonts w:ascii="Arial" w:eastAsia="Times New Roman" w:hAnsi="Arial" w:cs="Times New Roman"/>
                <w:kern w:val="0"/>
                <w:sz w:val="18"/>
                <w:szCs w:val="20"/>
                <w:lang w:eastAsia="ja-JP"/>
                <w14:ligatures w14:val="none"/>
              </w:rPr>
              <w:t xml:space="preserve">Maximum no. of alternative sets of QoS Parameters allowed for the QoS profile. Value is </w:t>
            </w:r>
            <w:r w:rsidRPr="00D8249A">
              <w:rPr>
                <w:rFonts w:ascii="Arial" w:eastAsia="Times New Roman" w:hAnsi="Arial" w:cs="Times New Roman"/>
                <w:kern w:val="0"/>
                <w:sz w:val="18"/>
                <w:szCs w:val="20"/>
                <w:lang w:eastAsia="zh-CN"/>
                <w14:ligatures w14:val="none"/>
              </w:rPr>
              <w:t>8</w:t>
            </w:r>
            <w:r w:rsidRPr="00D8249A">
              <w:rPr>
                <w:rFonts w:ascii="Arial" w:eastAsia="Times New Roman" w:hAnsi="Arial" w:cs="Times New Roman"/>
                <w:kern w:val="0"/>
                <w:sz w:val="18"/>
                <w:szCs w:val="20"/>
                <w:lang w:eastAsia="ja-JP"/>
                <w14:ligatures w14:val="none"/>
              </w:rPr>
              <w:t>.</w:t>
            </w:r>
          </w:p>
        </w:tc>
      </w:tr>
    </w:tbl>
    <w:p w14:paraId="0E768EDF" w14:textId="77777777" w:rsidR="00134CE6" w:rsidRDefault="00134CE6" w:rsidP="00134CE6">
      <w:pPr>
        <w:rPr>
          <w:noProof/>
          <w:lang w:eastAsia="zh-CN"/>
        </w:rPr>
      </w:pPr>
    </w:p>
    <w:p w14:paraId="001CD3A6" w14:textId="08E08F32" w:rsidR="00134CE6" w:rsidRPr="00134CE6" w:rsidRDefault="00134CE6" w:rsidP="00134CE6">
      <w:pPr>
        <w:jc w:val="center"/>
        <w:rPr>
          <w:b/>
          <w:bCs/>
          <w:noProof/>
          <w:lang w:eastAsia="zh-CN"/>
        </w:rPr>
      </w:pPr>
      <w:r>
        <w:rPr>
          <w:b/>
          <w:bCs/>
          <w:noProof/>
          <w:highlight w:val="yellow"/>
          <w:lang w:eastAsia="zh-CN"/>
        </w:rPr>
        <w:t>NEXT</w:t>
      </w:r>
      <w:r w:rsidRPr="00134CE6">
        <w:rPr>
          <w:b/>
          <w:bCs/>
          <w:noProof/>
          <w:highlight w:val="yellow"/>
          <w:lang w:eastAsia="zh-CN"/>
        </w:rPr>
        <w:t xml:space="preserve"> CHANGE</w:t>
      </w:r>
    </w:p>
    <w:p w14:paraId="00D888BB" w14:textId="77777777" w:rsidR="00860912" w:rsidRPr="00EA5FA7" w:rsidRDefault="00860912" w:rsidP="00860912">
      <w:pPr>
        <w:pStyle w:val="Heading3"/>
      </w:pPr>
      <w:bookmarkStart w:id="35" w:name="_Toc20956003"/>
      <w:bookmarkStart w:id="36" w:name="_Toc29893129"/>
      <w:bookmarkStart w:id="37" w:name="_Toc36557066"/>
      <w:bookmarkStart w:id="38" w:name="_Toc45832586"/>
      <w:bookmarkStart w:id="39" w:name="_Toc51763908"/>
      <w:bookmarkStart w:id="40" w:name="_Toc64449080"/>
      <w:bookmarkStart w:id="41" w:name="_Toc66289739"/>
      <w:bookmarkStart w:id="42" w:name="_Toc74154852"/>
      <w:bookmarkStart w:id="43" w:name="_Toc81383596"/>
      <w:bookmarkStart w:id="44" w:name="_Toc88658230"/>
      <w:bookmarkStart w:id="45" w:name="_Toc97911142"/>
      <w:bookmarkStart w:id="46" w:name="_Toc99038966"/>
      <w:bookmarkStart w:id="47" w:name="_Toc99731229"/>
      <w:bookmarkStart w:id="48" w:name="_Toc105511364"/>
      <w:bookmarkStart w:id="49" w:name="_Toc105927896"/>
      <w:bookmarkStart w:id="50" w:name="_Toc106110436"/>
      <w:bookmarkStart w:id="51" w:name="_Toc113835878"/>
      <w:bookmarkStart w:id="52" w:name="_Toc120124734"/>
      <w:bookmarkStart w:id="53" w:name="_Toc209694040"/>
      <w:r w:rsidRPr="00EA5FA7">
        <w:t>9.4.5</w:t>
      </w:r>
      <w:r w:rsidRPr="00EA5FA7">
        <w:tab/>
        <w:t>Information Element Definitions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E0210B4" w14:textId="77777777" w:rsidR="00860912" w:rsidRPr="00EA5FA7" w:rsidRDefault="00860912" w:rsidP="00860912">
      <w:pPr>
        <w:pStyle w:val="PL"/>
        <w:rPr>
          <w:noProof w:val="0"/>
          <w:snapToGrid w:val="0"/>
        </w:rPr>
      </w:pPr>
      <w:r w:rsidRPr="00EA5FA7">
        <w:rPr>
          <w:noProof w:val="0"/>
          <w:snapToGrid w:val="0"/>
        </w:rPr>
        <w:t xml:space="preserve">-- ASN1START </w:t>
      </w:r>
    </w:p>
    <w:p w14:paraId="004787A9" w14:textId="77777777" w:rsidR="00860912" w:rsidRPr="00EA5FA7" w:rsidRDefault="00860912" w:rsidP="00860912">
      <w:pPr>
        <w:pStyle w:val="PL"/>
        <w:rPr>
          <w:noProof w:val="0"/>
          <w:snapToGrid w:val="0"/>
        </w:rPr>
      </w:pPr>
      <w:r w:rsidRPr="00EA5FA7">
        <w:rPr>
          <w:noProof w:val="0"/>
          <w:snapToGrid w:val="0"/>
        </w:rPr>
        <w:t>-- **************************************************************</w:t>
      </w:r>
    </w:p>
    <w:p w14:paraId="532C1B33" w14:textId="77777777" w:rsidR="00860912" w:rsidRPr="00EA5FA7" w:rsidRDefault="00860912" w:rsidP="00860912">
      <w:pPr>
        <w:pStyle w:val="PL"/>
        <w:rPr>
          <w:noProof w:val="0"/>
          <w:snapToGrid w:val="0"/>
        </w:rPr>
      </w:pPr>
      <w:r w:rsidRPr="00EA5FA7">
        <w:rPr>
          <w:noProof w:val="0"/>
          <w:snapToGrid w:val="0"/>
        </w:rPr>
        <w:t>--</w:t>
      </w:r>
    </w:p>
    <w:p w14:paraId="5E1C4995" w14:textId="77777777" w:rsidR="00860912" w:rsidRPr="00EA5FA7" w:rsidRDefault="00860912" w:rsidP="00860912">
      <w:pPr>
        <w:pStyle w:val="PL"/>
        <w:rPr>
          <w:noProof w:val="0"/>
          <w:snapToGrid w:val="0"/>
        </w:rPr>
      </w:pPr>
      <w:r w:rsidRPr="00EA5FA7">
        <w:rPr>
          <w:noProof w:val="0"/>
          <w:snapToGrid w:val="0"/>
        </w:rPr>
        <w:t>-- Information Element Definitions</w:t>
      </w:r>
    </w:p>
    <w:p w14:paraId="7E3FC5B2" w14:textId="77777777" w:rsidR="00860912" w:rsidRPr="00EA5FA7" w:rsidRDefault="00860912" w:rsidP="00860912">
      <w:pPr>
        <w:pStyle w:val="PL"/>
        <w:rPr>
          <w:noProof w:val="0"/>
          <w:snapToGrid w:val="0"/>
        </w:rPr>
      </w:pPr>
      <w:r w:rsidRPr="00EA5FA7">
        <w:rPr>
          <w:noProof w:val="0"/>
          <w:snapToGrid w:val="0"/>
        </w:rPr>
        <w:t>--</w:t>
      </w:r>
    </w:p>
    <w:p w14:paraId="6F90456E" w14:textId="77777777" w:rsidR="00860912" w:rsidRPr="00EA5FA7" w:rsidRDefault="00860912" w:rsidP="00860912">
      <w:pPr>
        <w:pStyle w:val="PL"/>
        <w:rPr>
          <w:noProof w:val="0"/>
          <w:snapToGrid w:val="0"/>
        </w:rPr>
      </w:pPr>
      <w:r w:rsidRPr="00EA5FA7">
        <w:rPr>
          <w:noProof w:val="0"/>
          <w:snapToGrid w:val="0"/>
        </w:rPr>
        <w:t>-- **************************************************************</w:t>
      </w:r>
    </w:p>
    <w:p w14:paraId="0CC49243" w14:textId="77777777" w:rsidR="00860912" w:rsidRPr="00EA5FA7" w:rsidRDefault="00860912" w:rsidP="00860912">
      <w:pPr>
        <w:pStyle w:val="PL"/>
        <w:rPr>
          <w:noProof w:val="0"/>
          <w:snapToGrid w:val="0"/>
        </w:rPr>
      </w:pPr>
    </w:p>
    <w:p w14:paraId="6C2BCD35" w14:textId="77777777" w:rsidR="00860912" w:rsidRPr="00EA5FA7" w:rsidRDefault="00860912" w:rsidP="00860912">
      <w:pPr>
        <w:pStyle w:val="PL"/>
        <w:rPr>
          <w:noProof w:val="0"/>
          <w:snapToGrid w:val="0"/>
        </w:rPr>
      </w:pPr>
      <w:r w:rsidRPr="00EA5FA7">
        <w:rPr>
          <w:noProof w:val="0"/>
          <w:snapToGrid w:val="0"/>
        </w:rPr>
        <w:t>F1AP-IEs {</w:t>
      </w:r>
    </w:p>
    <w:p w14:paraId="676C6549" w14:textId="77777777" w:rsidR="00860912" w:rsidRPr="00EA5FA7" w:rsidRDefault="00860912" w:rsidP="0086091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4768540" w14:textId="77777777" w:rsidR="00860912" w:rsidRPr="00EA5FA7" w:rsidRDefault="00860912" w:rsidP="00860912">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11E2B907" w14:textId="77777777" w:rsidR="00860912" w:rsidRPr="00EA5FA7" w:rsidRDefault="00860912" w:rsidP="00860912">
      <w:pPr>
        <w:pStyle w:val="PL"/>
        <w:rPr>
          <w:noProof w:val="0"/>
          <w:snapToGrid w:val="0"/>
        </w:rPr>
      </w:pPr>
    </w:p>
    <w:p w14:paraId="41E0EDAD" w14:textId="77777777" w:rsidR="00860912" w:rsidRPr="00EA5FA7" w:rsidRDefault="00860912" w:rsidP="00860912">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CA0844F" w14:textId="77777777" w:rsidR="00134CE6" w:rsidRDefault="00134CE6" w:rsidP="00134CE6">
      <w:pPr>
        <w:pStyle w:val="PL"/>
        <w:rPr>
          <w:noProof w:val="0"/>
          <w:snapToGrid w:val="0"/>
        </w:rPr>
      </w:pPr>
    </w:p>
    <w:p w14:paraId="03337810" w14:textId="77777777" w:rsidR="00860912" w:rsidRPr="001D2E49" w:rsidRDefault="00860912" w:rsidP="00134CE6">
      <w:pPr>
        <w:pStyle w:val="PL"/>
        <w:rPr>
          <w:noProof w:val="0"/>
          <w:snapToGrid w:val="0"/>
        </w:rPr>
      </w:pPr>
    </w:p>
    <w:p w14:paraId="6FD0CCB1" w14:textId="38CE9FF0" w:rsidR="00134CE6" w:rsidRPr="00134CE6" w:rsidRDefault="00134CE6" w:rsidP="00134CE6">
      <w:pPr>
        <w:jc w:val="center"/>
        <w:rPr>
          <w:b/>
          <w:bCs/>
          <w:noProof/>
          <w:lang w:eastAsia="zh-CN"/>
        </w:rPr>
      </w:pPr>
      <w:r w:rsidRPr="00134CE6">
        <w:rPr>
          <w:b/>
          <w:bCs/>
          <w:noProof/>
          <w:highlight w:val="cyan"/>
          <w:lang w:eastAsia="zh-CN"/>
        </w:rPr>
        <w:t>SKIPPED TEXT UNCHANGED</w:t>
      </w:r>
    </w:p>
    <w:p w14:paraId="7F8D2CB9" w14:textId="77777777" w:rsidR="00B50CCC" w:rsidRPr="00F15B10" w:rsidRDefault="00B50CCC" w:rsidP="00B50CCC">
      <w:pPr>
        <w:pStyle w:val="PL"/>
        <w:rPr>
          <w:snapToGrid w:val="0"/>
          <w:lang w:eastAsia="zh-CN"/>
        </w:rPr>
      </w:pPr>
      <w:r>
        <w:rPr>
          <w:rFonts w:hint="eastAsia"/>
          <w:snapToGrid w:val="0"/>
          <w:lang w:eastAsia="zh-CN"/>
        </w:rPr>
        <w:lastRenderedPageBreak/>
        <w:tab/>
      </w:r>
      <w:r w:rsidRPr="00B141F0">
        <w:rPr>
          <w:rFonts w:hint="eastAsia"/>
          <w:snapToGrid w:val="0"/>
        </w:rPr>
        <w:t>id-</w:t>
      </w:r>
      <w:r w:rsidRPr="00B141F0">
        <w:rPr>
          <w:snapToGrid w:val="0"/>
        </w:rPr>
        <w:t>SCS-SpecificCarrier</w:t>
      </w:r>
      <w:r w:rsidRPr="00B141F0">
        <w:rPr>
          <w:rFonts w:hint="eastAsia"/>
          <w:snapToGrid w:val="0"/>
        </w:rPr>
        <w:t>,</w:t>
      </w:r>
    </w:p>
    <w:p w14:paraId="65F9BF39" w14:textId="77777777" w:rsidR="00B50CCC" w:rsidRPr="00925512" w:rsidRDefault="00B50CCC" w:rsidP="00B50CCC">
      <w:pPr>
        <w:pStyle w:val="PL"/>
        <w:rPr>
          <w:snapToGrid w:val="0"/>
          <w:lang w:eastAsia="zh-CN"/>
        </w:rPr>
      </w:pPr>
      <w:r>
        <w:rPr>
          <w:snapToGrid w:val="0"/>
          <w:lang w:eastAsia="zh-CN"/>
        </w:rPr>
        <w:tab/>
      </w:r>
      <w:r>
        <w:rPr>
          <w:rFonts w:hint="eastAsia"/>
          <w:snapToGrid w:val="0"/>
          <w:lang w:eastAsia="zh-CN"/>
        </w:rPr>
        <w:t>id-NR-PCI,</w:t>
      </w:r>
    </w:p>
    <w:p w14:paraId="3929DE06" w14:textId="77777777" w:rsidR="00B50CCC" w:rsidRPr="006C6A3D" w:rsidRDefault="00B50CCC" w:rsidP="00B50CCC">
      <w:pPr>
        <w:pStyle w:val="PL"/>
      </w:pPr>
      <w:r w:rsidRPr="006C6A3D">
        <w:tab/>
      </w:r>
      <w:bookmarkStart w:id="54" w:name="_Hlk168380387"/>
      <w:r w:rsidRPr="006C6A3D">
        <w:t>id-E-CID-MeasuredResultsAssociatedInfoList,</w:t>
      </w:r>
    </w:p>
    <w:p w14:paraId="163770BD" w14:textId="77777777" w:rsidR="00B50CCC" w:rsidRDefault="00B50CCC" w:rsidP="00B50CCC">
      <w:pPr>
        <w:pStyle w:val="PL"/>
        <w:rPr>
          <w:snapToGrid w:val="0"/>
        </w:rPr>
      </w:pPr>
      <w:r w:rsidRPr="003B6FD7">
        <w:rPr>
          <w:snapToGrid w:val="0"/>
        </w:rPr>
        <w:tab/>
        <w:t>id-XR-Bcast-Information,</w:t>
      </w:r>
    </w:p>
    <w:p w14:paraId="67ECACFE" w14:textId="77777777" w:rsidR="00B50CCC" w:rsidRDefault="00B50CCC" w:rsidP="00B50CCC">
      <w:pPr>
        <w:pStyle w:val="PL"/>
        <w:rPr>
          <w:snapToGrid w:val="0"/>
        </w:rPr>
      </w:pPr>
      <w:r>
        <w:rPr>
          <w:snapToGrid w:val="0"/>
        </w:rPr>
        <w:tab/>
      </w:r>
      <w:r w:rsidRPr="001D2E49">
        <w:rPr>
          <w:snapToGrid w:val="0"/>
        </w:rPr>
        <w:t>id-</w:t>
      </w:r>
      <w:r w:rsidRPr="00AF2298">
        <w:rPr>
          <w:snapToGrid w:val="0"/>
        </w:rPr>
        <w:t>MaxDataBurstVolume</w:t>
      </w:r>
      <w:r>
        <w:rPr>
          <w:snapToGrid w:val="0"/>
        </w:rPr>
        <w:t>,</w:t>
      </w:r>
    </w:p>
    <w:p w14:paraId="7DB57E29" w14:textId="77777777" w:rsidR="00B50CCC" w:rsidRDefault="00B50CCC" w:rsidP="00B50CCC">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36B5EEB2" w14:textId="77777777" w:rsidR="00B50CCC" w:rsidRPr="00191C8D" w:rsidRDefault="00B50CCC" w:rsidP="00B50CCC">
      <w:pPr>
        <w:pStyle w:val="PL"/>
        <w:rPr>
          <w:snapToGrid w:val="0"/>
        </w:rPr>
      </w:pPr>
      <w:r>
        <w:rPr>
          <w:lang w:eastAsia="zh-CN"/>
        </w:rPr>
        <w:tab/>
      </w:r>
      <w:r>
        <w:t>id-SIB1</w:t>
      </w:r>
      <w:r>
        <w:rPr>
          <w:rFonts w:hint="eastAsia"/>
          <w:lang w:eastAsia="zh-CN"/>
        </w:rPr>
        <w:t>7bis</w:t>
      </w:r>
      <w:r>
        <w:t>-message</w:t>
      </w:r>
      <w:r>
        <w:rPr>
          <w:rFonts w:hint="eastAsia"/>
          <w:lang w:eastAsia="zh-CN"/>
        </w:rPr>
        <w:t>,</w:t>
      </w:r>
    </w:p>
    <w:p w14:paraId="7C92E99E" w14:textId="77777777" w:rsidR="00B50CCC" w:rsidRDefault="00B50CCC" w:rsidP="00B50CCC">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2B195320" w14:textId="77777777" w:rsidR="00B50CCC" w:rsidRPr="00B50CCC" w:rsidRDefault="00B50CCC" w:rsidP="00B50CCC">
      <w:pPr>
        <w:pStyle w:val="PL"/>
        <w:rPr>
          <w:rFonts w:eastAsia="Times New Roma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0596CEDE" w14:textId="77777777" w:rsidR="00B50CCC" w:rsidRDefault="00B50CCC" w:rsidP="00B50CCC">
      <w:pPr>
        <w:pStyle w:val="PL"/>
        <w:rPr>
          <w:rFonts w:cs="Courier New"/>
          <w:snapToGrid w:val="0"/>
          <w:lang w:val="en-US" w:eastAsia="zh-CN"/>
        </w:rPr>
      </w:pPr>
      <w:r w:rsidRPr="00B50CCC">
        <w:rPr>
          <w:rFonts w:eastAsia="Times New Roman"/>
        </w:rPr>
        <w:tab/>
      </w:r>
      <w:r w:rsidRPr="00E1473E">
        <w:rPr>
          <w:rFonts w:cs="Courier New"/>
          <w:snapToGrid w:val="0"/>
          <w:lang w:val="en-US" w:eastAsia="zh-CN"/>
        </w:rPr>
        <w:t>id-TagIDPointer</w:t>
      </w:r>
      <w:r>
        <w:rPr>
          <w:rFonts w:cs="Courier New"/>
          <w:snapToGrid w:val="0"/>
          <w:lang w:val="en-US" w:eastAsia="zh-CN"/>
        </w:rPr>
        <w:t>,</w:t>
      </w:r>
    </w:p>
    <w:p w14:paraId="058ABEC5" w14:textId="77777777" w:rsidR="00B50CCC" w:rsidRDefault="00B50CCC" w:rsidP="00B50CCC">
      <w:pPr>
        <w:pStyle w:val="PL"/>
        <w:rPr>
          <w:rFonts w:cs="Courier New"/>
          <w:snapToGrid w:val="0"/>
          <w:lang w:val="en-US" w:eastAsia="zh-CN"/>
        </w:rPr>
      </w:pPr>
      <w:r>
        <w:rPr>
          <w:snapToGrid w:val="0"/>
        </w:rPr>
        <w:tab/>
      </w:r>
      <w:r w:rsidRPr="00852DF5">
        <w:rPr>
          <w:snapToGrid w:val="0"/>
        </w:rPr>
        <w:t>id-</w:t>
      </w:r>
      <w:r>
        <w:rPr>
          <w:snapToGrid w:val="0"/>
        </w:rPr>
        <w:t>LocalOrigin,</w:t>
      </w:r>
    </w:p>
    <w:p w14:paraId="36C52DCF" w14:textId="77777777" w:rsidR="00B50CCC" w:rsidRDefault="00B50CCC" w:rsidP="00B50CCC">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457B386A" w14:textId="77777777" w:rsidR="00B50CCC" w:rsidRDefault="00B50CCC" w:rsidP="00B50CCC">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233008A9" w14:textId="77777777" w:rsidR="00B50CCC" w:rsidRPr="00BE1400" w:rsidRDefault="00B50CCC" w:rsidP="00B50CCC">
      <w:pPr>
        <w:pStyle w:val="PL"/>
        <w:rPr>
          <w:snapToGrid w:val="0"/>
        </w:rPr>
      </w:pPr>
      <w:r>
        <w:rPr>
          <w:snapToGrid w:val="0"/>
        </w:rPr>
        <w:tab/>
      </w:r>
      <w:r w:rsidRPr="00D94CB8">
        <w:rPr>
          <w:snapToGrid w:val="0"/>
        </w:rPr>
        <w:t>id-ValidityAreaSpecificSRSInformation</w:t>
      </w:r>
      <w:r>
        <w:rPr>
          <w:snapToGrid w:val="0"/>
        </w:rPr>
        <w:t>Extended,</w:t>
      </w:r>
    </w:p>
    <w:bookmarkEnd w:id="54"/>
    <w:p w14:paraId="04C9002F" w14:textId="77777777" w:rsidR="00B50CCC" w:rsidRPr="00B50CCC" w:rsidRDefault="00B50CCC" w:rsidP="00B50CCC">
      <w:pPr>
        <w:pStyle w:val="PL"/>
        <w:rPr>
          <w:rFonts w:eastAsia="Times New Roman"/>
          <w:noProof w:val="0"/>
        </w:rPr>
      </w:pPr>
      <w:r>
        <w:rPr>
          <w:noProof w:val="0"/>
        </w:rPr>
        <w:tab/>
        <w:t>id-</w:t>
      </w:r>
      <w:r>
        <w:rPr>
          <w:lang w:val="sv-SE"/>
        </w:rPr>
        <w:t>TCIStatesConfigurationsList</w:t>
      </w:r>
      <w:r>
        <w:rPr>
          <w:noProof w:val="0"/>
        </w:rPr>
        <w:t>,</w:t>
      </w:r>
    </w:p>
    <w:p w14:paraId="3A9F604B" w14:textId="1CF86B2A" w:rsidR="00134CE6" w:rsidRPr="00134CE6" w:rsidRDefault="00134CE6" w:rsidP="00134CE6">
      <w:pPr>
        <w:pStyle w:val="PL"/>
        <w:rPr>
          <w:snapToGrid w:val="0"/>
          <w:lang w:eastAsia="zh-CN"/>
        </w:rPr>
      </w:pPr>
      <w:ins w:id="55" w:author="Ericsson" w:date="2025-09-29T17:03:00Z">
        <w:r w:rsidRPr="00134CE6">
          <w:rPr>
            <w:snapToGrid w:val="0"/>
            <w:lang w:eastAsia="zh-CN"/>
          </w:rPr>
          <w:tab/>
          <w:t>id-AveragingWindow,</w:t>
        </w:r>
      </w:ins>
    </w:p>
    <w:p w14:paraId="2124B9B9" w14:textId="77777777" w:rsidR="00134CE6" w:rsidRPr="00134CE6" w:rsidRDefault="00134CE6" w:rsidP="00134CE6">
      <w:pPr>
        <w:jc w:val="center"/>
        <w:rPr>
          <w:b/>
          <w:bCs/>
          <w:noProof/>
          <w:lang w:eastAsia="zh-CN"/>
        </w:rPr>
      </w:pPr>
      <w:r w:rsidRPr="00134CE6">
        <w:rPr>
          <w:b/>
          <w:bCs/>
          <w:noProof/>
          <w:highlight w:val="cyan"/>
          <w:lang w:eastAsia="zh-CN"/>
        </w:rPr>
        <w:t>SKIPPED TEXT UNCHANGED</w:t>
      </w:r>
    </w:p>
    <w:p w14:paraId="56A19FA6" w14:textId="77777777" w:rsidR="00134CE6" w:rsidRDefault="00134CE6" w:rsidP="00134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1176750E" w14:textId="77777777" w:rsidR="00134CE6" w:rsidRPr="001D2E49" w:rsidRDefault="00134CE6" w:rsidP="00134CE6">
      <w:pPr>
        <w:pStyle w:val="PL"/>
        <w:outlineLvl w:val="3"/>
        <w:rPr>
          <w:noProof w:val="0"/>
          <w:snapToGrid w:val="0"/>
        </w:rPr>
      </w:pPr>
      <w:r w:rsidRPr="001D2E49">
        <w:rPr>
          <w:noProof w:val="0"/>
          <w:snapToGrid w:val="0"/>
        </w:rPr>
        <w:t>-- A</w:t>
      </w:r>
    </w:p>
    <w:p w14:paraId="410C506B" w14:textId="77777777" w:rsidR="00134CE6" w:rsidRPr="00134CE6" w:rsidRDefault="00134CE6" w:rsidP="00134CE6">
      <w:pPr>
        <w:jc w:val="center"/>
        <w:rPr>
          <w:b/>
          <w:bCs/>
          <w:noProof/>
          <w:lang w:eastAsia="zh-CN"/>
        </w:rPr>
      </w:pPr>
      <w:r w:rsidRPr="00134CE6">
        <w:rPr>
          <w:b/>
          <w:bCs/>
          <w:noProof/>
          <w:highlight w:val="cyan"/>
          <w:lang w:eastAsia="zh-CN"/>
        </w:rPr>
        <w:t>SKIPPED TEXT UNCHANGED</w:t>
      </w:r>
    </w:p>
    <w:p w14:paraId="2909D090" w14:textId="77777777" w:rsidR="00006552" w:rsidRDefault="00006552" w:rsidP="00006552">
      <w:pPr>
        <w:pStyle w:val="PL"/>
        <w:rPr>
          <w:noProof w:val="0"/>
        </w:rPr>
      </w:pPr>
      <w:proofErr w:type="spellStart"/>
      <w:proofErr w:type="gramStart"/>
      <w:r>
        <w:rPr>
          <w:noProof w:val="0"/>
        </w:rPr>
        <w:t>AlternativeQoSParaSetList</w:t>
      </w:r>
      <w:proofErr w:type="spellEnd"/>
      <w:r>
        <w:rPr>
          <w:noProof w:val="0"/>
        </w:rPr>
        <w:t xml:space="preserve"> ::=</w:t>
      </w:r>
      <w:proofErr w:type="gramEnd"/>
      <w:r>
        <w:rPr>
          <w:noProof w:val="0"/>
        </w:rPr>
        <w:t xml:space="preserve"> SEQUENCE (</w:t>
      </w:r>
      <w:proofErr w:type="gramStart"/>
      <w:r>
        <w:rPr>
          <w:noProof w:val="0"/>
        </w:rPr>
        <w:t>SIZE(1..</w:t>
      </w:r>
      <w:proofErr w:type="gramEnd"/>
      <w:r>
        <w:rPr>
          <w:noProof w:val="0"/>
        </w:rPr>
        <w:t xml:space="preserve">maxnoofQoSParaSets)) OF </w:t>
      </w:r>
      <w:proofErr w:type="spellStart"/>
      <w:r>
        <w:rPr>
          <w:noProof w:val="0"/>
        </w:rPr>
        <w:t>AlternativeQoSParaSetItem</w:t>
      </w:r>
      <w:proofErr w:type="spellEnd"/>
    </w:p>
    <w:p w14:paraId="7892DD54" w14:textId="77777777" w:rsidR="00006552" w:rsidRDefault="00006552" w:rsidP="00006552">
      <w:pPr>
        <w:pStyle w:val="PL"/>
        <w:rPr>
          <w:noProof w:val="0"/>
        </w:rPr>
      </w:pPr>
    </w:p>
    <w:p w14:paraId="3541E87C" w14:textId="77777777" w:rsidR="00006552" w:rsidRDefault="00006552" w:rsidP="00006552">
      <w:pPr>
        <w:pStyle w:val="PL"/>
        <w:rPr>
          <w:noProof w:val="0"/>
        </w:rPr>
      </w:pPr>
      <w:proofErr w:type="spellStart"/>
      <w:proofErr w:type="gramStart"/>
      <w:r>
        <w:rPr>
          <w:noProof w:val="0"/>
        </w:rPr>
        <w:t>AlternativeQoSParaSetItem</w:t>
      </w:r>
      <w:proofErr w:type="spellEnd"/>
      <w:r>
        <w:rPr>
          <w:noProof w:val="0"/>
        </w:rPr>
        <w:t xml:space="preserve"> ::=</w:t>
      </w:r>
      <w:proofErr w:type="gramEnd"/>
      <w:r>
        <w:rPr>
          <w:noProof w:val="0"/>
        </w:rPr>
        <w:t xml:space="preserve"> SEQUENCE {</w:t>
      </w:r>
    </w:p>
    <w:p w14:paraId="3C80B863" w14:textId="77777777" w:rsidR="00006552" w:rsidRDefault="00006552" w:rsidP="00006552">
      <w:pPr>
        <w:pStyle w:val="PL"/>
        <w:rPr>
          <w:noProof w:val="0"/>
        </w:rPr>
      </w:pPr>
      <w:r>
        <w:rPr>
          <w:noProof w:val="0"/>
        </w:rPr>
        <w:tab/>
      </w:r>
      <w:proofErr w:type="spellStart"/>
      <w:r>
        <w:rPr>
          <w:noProof w:val="0"/>
        </w:rPr>
        <w:t>alternativeQoSParaSetIndex</w:t>
      </w:r>
      <w:proofErr w:type="spellEnd"/>
      <w:r>
        <w:rPr>
          <w:noProof w:val="0"/>
        </w:rPr>
        <w:tab/>
      </w:r>
      <w:r>
        <w:rPr>
          <w:noProof w:val="0"/>
        </w:rPr>
        <w:tab/>
      </w:r>
      <w:r>
        <w:rPr>
          <w:noProof w:val="0"/>
        </w:rPr>
        <w:tab/>
      </w:r>
      <w:proofErr w:type="spellStart"/>
      <w:r>
        <w:rPr>
          <w:noProof w:val="0"/>
        </w:rPr>
        <w:t>QoSParaSetIndex</w:t>
      </w:r>
      <w:proofErr w:type="spellEnd"/>
      <w:r>
        <w:rPr>
          <w:noProof w:val="0"/>
        </w:rPr>
        <w:t>,</w:t>
      </w:r>
    </w:p>
    <w:p w14:paraId="312E718D" w14:textId="77777777" w:rsidR="00006552" w:rsidRDefault="00006552" w:rsidP="00006552">
      <w:pPr>
        <w:pStyle w:val="PL"/>
        <w:rPr>
          <w:noProof w:val="0"/>
        </w:rPr>
      </w:pPr>
      <w:r>
        <w:rPr>
          <w:noProof w:val="0"/>
        </w:rPr>
        <w:tab/>
      </w:r>
      <w:proofErr w:type="spellStart"/>
      <w:r>
        <w:rPr>
          <w:noProof w:val="0"/>
        </w:rPr>
        <w:t>guaranteedFlowBitRateDL</w:t>
      </w:r>
      <w:proofErr w:type="spellEnd"/>
      <w:r>
        <w:rPr>
          <w:noProof w:val="0"/>
        </w:rPr>
        <w:tab/>
      </w:r>
      <w:r>
        <w:rPr>
          <w:noProof w:val="0"/>
        </w:rPr>
        <w:tab/>
      </w:r>
      <w:r>
        <w:rPr>
          <w:noProof w:val="0"/>
        </w:rPr>
        <w:tab/>
      </w:r>
      <w:r>
        <w:rPr>
          <w:noProof w:val="0"/>
        </w:rPr>
        <w:tab/>
      </w:r>
      <w:proofErr w:type="spellStart"/>
      <w:r>
        <w:rPr>
          <w:noProof w:val="0"/>
        </w:rPr>
        <w:t>BitRate</w:t>
      </w:r>
      <w:proofErr w:type="spellEnd"/>
      <w:r>
        <w:rPr>
          <w:noProof w:val="0"/>
        </w:rPr>
        <w:tab/>
      </w:r>
      <w:r>
        <w:rPr>
          <w:noProof w:val="0"/>
        </w:rPr>
        <w:tab/>
      </w:r>
      <w:r>
        <w:rPr>
          <w:noProof w:val="0"/>
        </w:rPr>
        <w:tab/>
      </w:r>
      <w:r>
        <w:rPr>
          <w:noProof w:val="0"/>
        </w:rPr>
        <w:tab/>
      </w:r>
      <w:r>
        <w:rPr>
          <w:noProof w:val="0"/>
        </w:rPr>
        <w:tab/>
        <w:t>OPTIONAL,</w:t>
      </w:r>
    </w:p>
    <w:p w14:paraId="5DC701EB" w14:textId="77777777" w:rsidR="00006552" w:rsidRDefault="00006552" w:rsidP="00006552">
      <w:pPr>
        <w:pStyle w:val="PL"/>
        <w:rPr>
          <w:noProof w:val="0"/>
        </w:rPr>
      </w:pPr>
      <w:r>
        <w:rPr>
          <w:noProof w:val="0"/>
        </w:rPr>
        <w:tab/>
      </w:r>
      <w:proofErr w:type="spellStart"/>
      <w:r>
        <w:rPr>
          <w:noProof w:val="0"/>
        </w:rPr>
        <w:t>guaranteedFlowBitRateUL</w:t>
      </w:r>
      <w:proofErr w:type="spellEnd"/>
      <w:r>
        <w:rPr>
          <w:noProof w:val="0"/>
        </w:rPr>
        <w:tab/>
      </w:r>
      <w:r>
        <w:rPr>
          <w:noProof w:val="0"/>
        </w:rPr>
        <w:tab/>
      </w:r>
      <w:r>
        <w:rPr>
          <w:noProof w:val="0"/>
        </w:rPr>
        <w:tab/>
      </w:r>
      <w:r>
        <w:rPr>
          <w:noProof w:val="0"/>
        </w:rPr>
        <w:tab/>
      </w:r>
      <w:proofErr w:type="spellStart"/>
      <w:r>
        <w:rPr>
          <w:noProof w:val="0"/>
        </w:rPr>
        <w:t>BitRate</w:t>
      </w:r>
      <w:proofErr w:type="spellEnd"/>
      <w:r>
        <w:rPr>
          <w:noProof w:val="0"/>
        </w:rPr>
        <w:tab/>
      </w:r>
      <w:r>
        <w:rPr>
          <w:noProof w:val="0"/>
        </w:rPr>
        <w:tab/>
      </w:r>
      <w:r>
        <w:rPr>
          <w:noProof w:val="0"/>
        </w:rPr>
        <w:tab/>
      </w:r>
      <w:r>
        <w:rPr>
          <w:noProof w:val="0"/>
        </w:rPr>
        <w:tab/>
      </w:r>
      <w:r>
        <w:rPr>
          <w:noProof w:val="0"/>
        </w:rPr>
        <w:tab/>
        <w:t>OPTIONAL,</w:t>
      </w:r>
    </w:p>
    <w:p w14:paraId="36A16A17" w14:textId="77777777" w:rsidR="00006552" w:rsidRDefault="00006552" w:rsidP="00006552">
      <w:pPr>
        <w:pStyle w:val="PL"/>
        <w:rPr>
          <w:noProof w:val="0"/>
        </w:rPr>
      </w:pPr>
      <w:r>
        <w:rPr>
          <w:noProof w:val="0"/>
        </w:rPr>
        <w:tab/>
      </w:r>
      <w:proofErr w:type="spellStart"/>
      <w:r>
        <w:rPr>
          <w:noProof w:val="0"/>
        </w:rPr>
        <w:t>packetDelayBudget</w:t>
      </w:r>
      <w:proofErr w:type="spellEnd"/>
      <w:r>
        <w:rPr>
          <w:noProof w:val="0"/>
        </w:rPr>
        <w:tab/>
      </w:r>
      <w:r>
        <w:rPr>
          <w:noProof w:val="0"/>
        </w:rPr>
        <w:tab/>
      </w:r>
      <w:r>
        <w:rPr>
          <w:noProof w:val="0"/>
        </w:rPr>
        <w:tab/>
      </w:r>
      <w:r>
        <w:rPr>
          <w:noProof w:val="0"/>
        </w:rPr>
        <w:tab/>
      </w:r>
      <w:r>
        <w:rPr>
          <w:noProof w:val="0"/>
        </w:rPr>
        <w:tab/>
      </w:r>
      <w:proofErr w:type="spellStart"/>
      <w:r>
        <w:rPr>
          <w:noProof w:val="0"/>
        </w:rPr>
        <w:t>PacketDelayBudget</w:t>
      </w:r>
      <w:proofErr w:type="spellEnd"/>
      <w:r>
        <w:rPr>
          <w:noProof w:val="0"/>
        </w:rPr>
        <w:tab/>
      </w:r>
      <w:r>
        <w:rPr>
          <w:noProof w:val="0"/>
        </w:rPr>
        <w:tab/>
        <w:t>OPTIONAL,</w:t>
      </w:r>
    </w:p>
    <w:p w14:paraId="696FC666" w14:textId="77777777" w:rsidR="00006552" w:rsidRDefault="00006552" w:rsidP="00006552">
      <w:pPr>
        <w:pStyle w:val="PL"/>
        <w:rPr>
          <w:noProof w:val="0"/>
        </w:rPr>
      </w:pPr>
      <w:r>
        <w:rPr>
          <w:noProof w:val="0"/>
        </w:rPr>
        <w:tab/>
      </w:r>
      <w:proofErr w:type="spellStart"/>
      <w:r>
        <w:rPr>
          <w:noProof w:val="0"/>
        </w:rPr>
        <w:t>packetErrorRate</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rPr>
        <w:t>PacketErrorRate</w:t>
      </w:r>
      <w:proofErr w:type="spellEnd"/>
      <w:r>
        <w:rPr>
          <w:noProof w:val="0"/>
        </w:rPr>
        <w:tab/>
      </w:r>
      <w:r>
        <w:rPr>
          <w:noProof w:val="0"/>
        </w:rPr>
        <w:tab/>
      </w:r>
      <w:r>
        <w:rPr>
          <w:noProof w:val="0"/>
        </w:rPr>
        <w:tab/>
        <w:t>OPTIONAL,</w:t>
      </w:r>
    </w:p>
    <w:p w14:paraId="001B334A" w14:textId="77777777" w:rsidR="00006552" w:rsidRDefault="00006552" w:rsidP="00006552">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AlternativeQoSParaSetItem-ExtIEs</w:t>
      </w:r>
      <w:proofErr w:type="spellEnd"/>
      <w:proofErr w:type="gramStart"/>
      <w:r>
        <w:rPr>
          <w:noProof w:val="0"/>
        </w:rPr>
        <w:t>} }</w:t>
      </w:r>
      <w:proofErr w:type="gramEnd"/>
      <w:r>
        <w:rPr>
          <w:noProof w:val="0"/>
        </w:rPr>
        <w:tab/>
        <w:t>OPTIONAL,</w:t>
      </w:r>
    </w:p>
    <w:p w14:paraId="2E8B5781" w14:textId="77777777" w:rsidR="00006552" w:rsidRDefault="00006552" w:rsidP="00006552">
      <w:pPr>
        <w:pStyle w:val="PL"/>
        <w:rPr>
          <w:noProof w:val="0"/>
        </w:rPr>
      </w:pPr>
      <w:r>
        <w:rPr>
          <w:noProof w:val="0"/>
        </w:rPr>
        <w:tab/>
        <w:t>...</w:t>
      </w:r>
    </w:p>
    <w:p w14:paraId="32A8BD7E" w14:textId="77777777" w:rsidR="00006552" w:rsidRDefault="00006552" w:rsidP="00006552">
      <w:pPr>
        <w:pStyle w:val="PL"/>
        <w:rPr>
          <w:noProof w:val="0"/>
        </w:rPr>
      </w:pPr>
      <w:r>
        <w:rPr>
          <w:noProof w:val="0"/>
        </w:rPr>
        <w:t>}</w:t>
      </w:r>
    </w:p>
    <w:p w14:paraId="0E7A5388" w14:textId="77777777" w:rsidR="00006552" w:rsidRDefault="00006552" w:rsidP="00006552">
      <w:pPr>
        <w:pStyle w:val="PL"/>
        <w:rPr>
          <w:noProof w:val="0"/>
        </w:rPr>
      </w:pPr>
    </w:p>
    <w:p w14:paraId="05E34A32" w14:textId="77777777" w:rsidR="00006552" w:rsidRDefault="00006552" w:rsidP="00006552">
      <w:pPr>
        <w:pStyle w:val="PL"/>
        <w:rPr>
          <w:noProof w:val="0"/>
        </w:rPr>
      </w:pPr>
      <w:proofErr w:type="spellStart"/>
      <w:r>
        <w:rPr>
          <w:noProof w:val="0"/>
        </w:rPr>
        <w:t>AlternativeQoSParaSetItem-ExtIEs</w:t>
      </w:r>
      <w:proofErr w:type="spellEnd"/>
      <w:r>
        <w:rPr>
          <w:noProof w:val="0"/>
        </w:rPr>
        <w:t xml:space="preserve"> F1AP-PROTOCOL-</w:t>
      </w:r>
      <w:proofErr w:type="gramStart"/>
      <w:r>
        <w:rPr>
          <w:noProof w:val="0"/>
        </w:rPr>
        <w:t>EXTENSION ::=</w:t>
      </w:r>
      <w:proofErr w:type="gramEnd"/>
      <w:r>
        <w:rPr>
          <w:noProof w:val="0"/>
        </w:rPr>
        <w:t xml:space="preserve"> {</w:t>
      </w:r>
    </w:p>
    <w:p w14:paraId="4200F948" w14:textId="36242438" w:rsidR="00134CE6" w:rsidRDefault="00006552" w:rsidP="00134CE6">
      <w:pPr>
        <w:pStyle w:val="PL"/>
        <w:rPr>
          <w:ins w:id="56" w:author="Ericsson" w:date="2025-09-29T17:04:00Z"/>
          <w:snapToGrid w:val="0"/>
        </w:rPr>
      </w:pPr>
      <w:r>
        <w:rPr>
          <w:snapToGrid w:val="0"/>
        </w:rPr>
        <w:tab/>
      </w:r>
      <w:r w:rsidRPr="001D2E49">
        <w:rPr>
          <w:snapToGrid w:val="0"/>
        </w:rPr>
        <w:t>{ ID id-</w:t>
      </w:r>
      <w:r w:rsidRPr="00AF2298">
        <w:rPr>
          <w:snapToGrid w:val="0"/>
        </w:rPr>
        <w:t xml:space="preserve">MaxDataBurstVolume </w:t>
      </w:r>
      <w:r>
        <w:rPr>
          <w:snapToGrid w:val="0"/>
        </w:rPr>
        <w:tab/>
      </w:r>
      <w:r w:rsidRPr="001D2E49">
        <w:rPr>
          <w:snapToGrid w:val="0"/>
        </w:rPr>
        <w:t>CRITICALITY ignore</w:t>
      </w:r>
      <w:r w:rsidRPr="001D2E49">
        <w:rPr>
          <w:snapToGrid w:val="0"/>
        </w:rPr>
        <w:tab/>
        <w:t xml:space="preserve">EXTENSION </w:t>
      </w:r>
      <w:r w:rsidRPr="00AF2298">
        <w:rPr>
          <w:snapToGrid w:val="0"/>
        </w:rPr>
        <w:t>MaxDataBurstVolume</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 xml:space="preserve">PRESENCE </w:t>
      </w:r>
      <w:r w:rsidR="00134CE6" w:rsidRPr="001D2E49">
        <w:rPr>
          <w:snapToGrid w:val="0"/>
        </w:rPr>
        <w:t xml:space="preserve"> optional</w:t>
      </w:r>
      <w:proofErr w:type="gramStart"/>
      <w:r w:rsidR="00134CE6">
        <w:rPr>
          <w:snapToGrid w:val="0"/>
        </w:rPr>
        <w:tab/>
      </w:r>
      <w:r w:rsidR="00134CE6" w:rsidRPr="001D2E49">
        <w:rPr>
          <w:snapToGrid w:val="0"/>
        </w:rPr>
        <w:t>}</w:t>
      </w:r>
      <w:ins w:id="57" w:author="Ericsson" w:date="2025-09-29T17:04:00Z">
        <w:r w:rsidR="00134CE6" w:rsidRPr="006F4E09">
          <w:rPr>
            <w:noProof w:val="0"/>
            <w:snapToGrid w:val="0"/>
          </w:rPr>
          <w:t>|</w:t>
        </w:r>
        <w:proofErr w:type="gramEnd"/>
      </w:ins>
    </w:p>
    <w:p w14:paraId="71DDE2A3" w14:textId="7EE6B1AC" w:rsidR="00134CE6" w:rsidRPr="001D2E49" w:rsidRDefault="00134CE6" w:rsidP="00134CE6">
      <w:pPr>
        <w:pStyle w:val="PL"/>
        <w:rPr>
          <w:snapToGrid w:val="0"/>
          <w:lang w:eastAsia="zh-CN"/>
        </w:rPr>
      </w:pPr>
      <w:ins w:id="58" w:author="Ericsson" w:date="2025-09-29T17:04:00Z">
        <w:r>
          <w:rPr>
            <w:snapToGrid w:val="0"/>
          </w:rPr>
          <w:tab/>
        </w:r>
        <w:r w:rsidRPr="001D2E49">
          <w:rPr>
            <w:snapToGrid w:val="0"/>
          </w:rPr>
          <w:t>{ ID id-</w:t>
        </w:r>
        <w:proofErr w:type="spellStart"/>
        <w:r>
          <w:rPr>
            <w:noProof w:val="0"/>
            <w:snapToGrid w:val="0"/>
            <w:lang w:eastAsia="zh-CN"/>
          </w:rPr>
          <w:t>Averaging</w:t>
        </w:r>
        <w:r w:rsidRPr="006366FA">
          <w:rPr>
            <w:noProof w:val="0"/>
            <w:snapToGrid w:val="0"/>
            <w:lang w:eastAsia="zh-CN"/>
          </w:rPr>
          <w:t>Window</w:t>
        </w:r>
        <w:proofErr w:type="spellEnd"/>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proofErr w:type="spellStart"/>
        <w:r>
          <w:rPr>
            <w:noProof w:val="0"/>
            <w:snapToGrid w:val="0"/>
            <w:lang w:eastAsia="zh-CN"/>
          </w:rPr>
          <w:t>Averaging</w:t>
        </w:r>
        <w:r w:rsidRPr="006366FA">
          <w:rPr>
            <w:noProof w:val="0"/>
            <w:snapToGrid w:val="0"/>
            <w:lang w:eastAsia="zh-CN"/>
          </w:rPr>
          <w:t>Windo</w:t>
        </w:r>
        <w:r>
          <w:rPr>
            <w:rFonts w:hint="eastAsia"/>
            <w:noProof w:val="0"/>
            <w:snapToGrid w:val="0"/>
            <w:lang w:eastAsia="zh-CN"/>
          </w:rPr>
          <w:t>w</w:t>
        </w:r>
        <w:proofErr w:type="spellEnd"/>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r>
        <w:r w:rsidRPr="001D2E49">
          <w:rPr>
            <w:snapToGrid w:val="0"/>
          </w:rPr>
          <w:t>}</w:t>
        </w:r>
      </w:ins>
      <w:r>
        <w:rPr>
          <w:snapToGrid w:val="0"/>
        </w:rPr>
        <w:t>,</w:t>
      </w:r>
    </w:p>
    <w:p w14:paraId="33D48585" w14:textId="77777777" w:rsidR="00134CE6" w:rsidRPr="003C3A29" w:rsidRDefault="00134CE6" w:rsidP="00134CE6">
      <w:pPr>
        <w:pStyle w:val="PL"/>
        <w:rPr>
          <w:snapToGrid w:val="0"/>
        </w:rPr>
      </w:pPr>
      <w:r w:rsidRPr="003C3A29">
        <w:rPr>
          <w:snapToGrid w:val="0"/>
        </w:rPr>
        <w:tab/>
        <w:t>...</w:t>
      </w:r>
    </w:p>
    <w:p w14:paraId="7B131E2C" w14:textId="77777777" w:rsidR="00134CE6" w:rsidRDefault="00134CE6" w:rsidP="00134CE6">
      <w:pPr>
        <w:pStyle w:val="PL"/>
        <w:rPr>
          <w:snapToGrid w:val="0"/>
        </w:rPr>
      </w:pPr>
      <w:r w:rsidRPr="003C3A29">
        <w:rPr>
          <w:snapToGrid w:val="0"/>
        </w:rPr>
        <w:t>}</w:t>
      </w:r>
    </w:p>
    <w:p w14:paraId="7164C33B" w14:textId="77777777" w:rsidR="00134CE6" w:rsidRDefault="00134CE6" w:rsidP="00134CE6">
      <w:pPr>
        <w:pStyle w:val="PL"/>
        <w:rPr>
          <w:snapToGrid w:val="0"/>
        </w:rPr>
      </w:pPr>
    </w:p>
    <w:p w14:paraId="492A67D9" w14:textId="77777777" w:rsidR="00134CE6" w:rsidRPr="00134CE6" w:rsidRDefault="00134CE6" w:rsidP="00134CE6">
      <w:pPr>
        <w:jc w:val="center"/>
        <w:rPr>
          <w:b/>
          <w:bCs/>
          <w:noProof/>
          <w:lang w:eastAsia="zh-CN"/>
        </w:rPr>
      </w:pPr>
      <w:r>
        <w:rPr>
          <w:b/>
          <w:bCs/>
          <w:noProof/>
          <w:highlight w:val="yellow"/>
          <w:lang w:eastAsia="zh-CN"/>
        </w:rPr>
        <w:t>NEXT</w:t>
      </w:r>
      <w:r w:rsidRPr="00134CE6">
        <w:rPr>
          <w:b/>
          <w:bCs/>
          <w:noProof/>
          <w:highlight w:val="yellow"/>
          <w:lang w:eastAsia="zh-CN"/>
        </w:rPr>
        <w:t xml:space="preserve"> CHANGE</w:t>
      </w:r>
    </w:p>
    <w:p w14:paraId="48064FF7" w14:textId="77777777" w:rsidR="00134CE6" w:rsidRPr="003C3A29" w:rsidRDefault="00134CE6" w:rsidP="00134CE6">
      <w:pPr>
        <w:pStyle w:val="PL"/>
        <w:rPr>
          <w:snapToGrid w:val="0"/>
        </w:rPr>
      </w:pPr>
    </w:p>
    <w:p w14:paraId="00A314D9" w14:textId="77777777" w:rsidR="00403549" w:rsidRPr="00EA5FA7" w:rsidRDefault="00403549" w:rsidP="00403549">
      <w:pPr>
        <w:pStyle w:val="Heading3"/>
      </w:pPr>
      <w:bookmarkStart w:id="59" w:name="_Toc20956005"/>
      <w:bookmarkStart w:id="60" w:name="_Toc29893131"/>
      <w:bookmarkStart w:id="61" w:name="_Toc36557068"/>
      <w:bookmarkStart w:id="62" w:name="_Toc45832588"/>
      <w:bookmarkStart w:id="63" w:name="_Toc51763910"/>
      <w:bookmarkStart w:id="64" w:name="_Toc64449082"/>
      <w:bookmarkStart w:id="65" w:name="_Toc66289741"/>
      <w:bookmarkStart w:id="66" w:name="_Toc74154854"/>
      <w:bookmarkStart w:id="67" w:name="_Toc81383598"/>
      <w:bookmarkStart w:id="68" w:name="_Toc88658232"/>
      <w:bookmarkStart w:id="69" w:name="_Toc97911144"/>
      <w:bookmarkStart w:id="70" w:name="_Toc99038968"/>
      <w:bookmarkStart w:id="71" w:name="_Toc99731231"/>
      <w:bookmarkStart w:id="72" w:name="_Toc105511366"/>
      <w:bookmarkStart w:id="73" w:name="_Toc105927898"/>
      <w:bookmarkStart w:id="74" w:name="_Toc106110438"/>
      <w:bookmarkStart w:id="75" w:name="_Toc113835880"/>
      <w:bookmarkStart w:id="76" w:name="_Toc120124736"/>
      <w:bookmarkStart w:id="77" w:name="_Toc209694042"/>
      <w:r w:rsidRPr="00EA5FA7">
        <w:t>9.4.7</w:t>
      </w:r>
      <w:r w:rsidRPr="00EA5FA7">
        <w:tab/>
        <w:t>Constant Definitions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B6380F5" w14:textId="77777777" w:rsidR="00403549" w:rsidRPr="00EA5FA7" w:rsidRDefault="00403549" w:rsidP="00403549">
      <w:pPr>
        <w:pStyle w:val="PL"/>
        <w:rPr>
          <w:noProof w:val="0"/>
          <w:snapToGrid w:val="0"/>
        </w:rPr>
      </w:pPr>
      <w:r w:rsidRPr="00EA5FA7">
        <w:rPr>
          <w:noProof w:val="0"/>
          <w:snapToGrid w:val="0"/>
        </w:rPr>
        <w:t xml:space="preserve">-- ASN1START </w:t>
      </w:r>
    </w:p>
    <w:p w14:paraId="0356EC5C" w14:textId="77777777" w:rsidR="00403549" w:rsidRPr="00EA5FA7" w:rsidRDefault="00403549" w:rsidP="00403549">
      <w:pPr>
        <w:pStyle w:val="PL"/>
        <w:rPr>
          <w:noProof w:val="0"/>
          <w:snapToGrid w:val="0"/>
        </w:rPr>
      </w:pPr>
      <w:r w:rsidRPr="00EA5FA7">
        <w:rPr>
          <w:noProof w:val="0"/>
          <w:snapToGrid w:val="0"/>
        </w:rPr>
        <w:t>-- **************************************************************</w:t>
      </w:r>
    </w:p>
    <w:p w14:paraId="38B62AA0" w14:textId="77777777" w:rsidR="00403549" w:rsidRPr="00EA5FA7" w:rsidRDefault="00403549" w:rsidP="00403549">
      <w:pPr>
        <w:pStyle w:val="PL"/>
        <w:rPr>
          <w:noProof w:val="0"/>
          <w:snapToGrid w:val="0"/>
        </w:rPr>
      </w:pPr>
      <w:r w:rsidRPr="00EA5FA7">
        <w:rPr>
          <w:noProof w:val="0"/>
          <w:snapToGrid w:val="0"/>
        </w:rPr>
        <w:t>--</w:t>
      </w:r>
    </w:p>
    <w:p w14:paraId="3F8E09DD" w14:textId="77777777" w:rsidR="00403549" w:rsidRPr="00EA5FA7" w:rsidRDefault="00403549" w:rsidP="00403549">
      <w:pPr>
        <w:pStyle w:val="PL"/>
        <w:rPr>
          <w:noProof w:val="0"/>
          <w:snapToGrid w:val="0"/>
        </w:rPr>
      </w:pPr>
      <w:r w:rsidRPr="00EA5FA7">
        <w:rPr>
          <w:noProof w:val="0"/>
          <w:snapToGrid w:val="0"/>
        </w:rPr>
        <w:t>-- Constant definitions</w:t>
      </w:r>
    </w:p>
    <w:p w14:paraId="471D3B40" w14:textId="77777777" w:rsidR="00403549" w:rsidRPr="00EA5FA7" w:rsidRDefault="00403549" w:rsidP="00403549">
      <w:pPr>
        <w:pStyle w:val="PL"/>
        <w:rPr>
          <w:noProof w:val="0"/>
          <w:snapToGrid w:val="0"/>
        </w:rPr>
      </w:pPr>
      <w:r w:rsidRPr="00EA5FA7">
        <w:rPr>
          <w:noProof w:val="0"/>
          <w:snapToGrid w:val="0"/>
        </w:rPr>
        <w:t>--</w:t>
      </w:r>
    </w:p>
    <w:p w14:paraId="4776E988" w14:textId="77777777" w:rsidR="00403549" w:rsidRPr="00EA5FA7" w:rsidRDefault="00403549" w:rsidP="00403549">
      <w:pPr>
        <w:pStyle w:val="PL"/>
        <w:rPr>
          <w:noProof w:val="0"/>
          <w:snapToGrid w:val="0"/>
        </w:rPr>
      </w:pPr>
      <w:r w:rsidRPr="00EA5FA7">
        <w:rPr>
          <w:noProof w:val="0"/>
          <w:snapToGrid w:val="0"/>
        </w:rPr>
        <w:t>-- **************************************************************</w:t>
      </w:r>
    </w:p>
    <w:p w14:paraId="37E9D3BC" w14:textId="77777777" w:rsidR="00403549" w:rsidRPr="00EA5FA7" w:rsidRDefault="00403549" w:rsidP="00403549">
      <w:pPr>
        <w:pStyle w:val="PL"/>
        <w:rPr>
          <w:noProof w:val="0"/>
          <w:snapToGrid w:val="0"/>
        </w:rPr>
      </w:pPr>
    </w:p>
    <w:p w14:paraId="206C9829" w14:textId="77777777" w:rsidR="00403549" w:rsidRPr="00EA5FA7" w:rsidRDefault="00403549" w:rsidP="00403549">
      <w:pPr>
        <w:pStyle w:val="PL"/>
        <w:rPr>
          <w:noProof w:val="0"/>
          <w:snapToGrid w:val="0"/>
        </w:rPr>
      </w:pPr>
      <w:r w:rsidRPr="00EA5FA7">
        <w:rPr>
          <w:noProof w:val="0"/>
          <w:snapToGrid w:val="0"/>
        </w:rPr>
        <w:t xml:space="preserve">F1AP-Constants { </w:t>
      </w:r>
    </w:p>
    <w:p w14:paraId="01160D9A" w14:textId="77777777" w:rsidR="00403549" w:rsidRPr="00EA5FA7" w:rsidRDefault="00403549" w:rsidP="0040354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61482F8" w14:textId="77777777" w:rsidR="00403549" w:rsidRPr="00EA5FA7" w:rsidRDefault="00403549" w:rsidP="0040354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1BF13C83" w14:textId="77777777" w:rsidR="00403549" w:rsidRPr="00EA5FA7" w:rsidRDefault="00403549" w:rsidP="00403549">
      <w:pPr>
        <w:pStyle w:val="PL"/>
        <w:rPr>
          <w:noProof w:val="0"/>
          <w:snapToGrid w:val="0"/>
        </w:rPr>
      </w:pPr>
    </w:p>
    <w:p w14:paraId="10AB396C" w14:textId="77777777" w:rsidR="00403549" w:rsidRPr="00EA5FA7" w:rsidRDefault="00403549" w:rsidP="00403549">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13C690D2" w14:textId="77777777" w:rsidR="00403549" w:rsidRPr="00EA5FA7" w:rsidRDefault="00403549" w:rsidP="00403549">
      <w:pPr>
        <w:pStyle w:val="PL"/>
        <w:rPr>
          <w:noProof w:val="0"/>
          <w:snapToGrid w:val="0"/>
        </w:rPr>
      </w:pPr>
    </w:p>
    <w:p w14:paraId="43AE7EB0" w14:textId="77777777" w:rsidR="00403549" w:rsidRPr="00EA5FA7" w:rsidRDefault="00403549" w:rsidP="00403549">
      <w:pPr>
        <w:pStyle w:val="PL"/>
        <w:rPr>
          <w:noProof w:val="0"/>
          <w:snapToGrid w:val="0"/>
        </w:rPr>
      </w:pPr>
      <w:r w:rsidRPr="00EA5FA7">
        <w:rPr>
          <w:noProof w:val="0"/>
          <w:snapToGrid w:val="0"/>
        </w:rPr>
        <w:t>BEGIN</w:t>
      </w:r>
    </w:p>
    <w:p w14:paraId="0F825DE4" w14:textId="77777777" w:rsidR="00134CE6" w:rsidRPr="00134CE6" w:rsidRDefault="00134CE6" w:rsidP="00134CE6">
      <w:pPr>
        <w:jc w:val="center"/>
        <w:rPr>
          <w:b/>
          <w:bCs/>
          <w:noProof/>
          <w:lang w:eastAsia="zh-CN"/>
        </w:rPr>
      </w:pPr>
      <w:r w:rsidRPr="00134CE6">
        <w:rPr>
          <w:b/>
          <w:bCs/>
          <w:noProof/>
          <w:highlight w:val="cyan"/>
          <w:lang w:eastAsia="zh-CN"/>
        </w:rPr>
        <w:t>SKIPPED TEXT UNCHANGED</w:t>
      </w:r>
    </w:p>
    <w:p w14:paraId="4C0348AE" w14:textId="77777777" w:rsidR="001D46C2" w:rsidRPr="001D46C2" w:rsidRDefault="001D46C2" w:rsidP="001D46C2">
      <w:pPr>
        <w:pStyle w:val="PL"/>
        <w:rPr>
          <w:rFonts w:eastAsia="Times New Roman" w:cs="Courier New"/>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1D46C2">
        <w:rPr>
          <w:rFonts w:eastAsia="Times New Roman" w:cs="Courier New"/>
          <w:snapToGrid w:val="0"/>
          <w:lang w:val="en-US"/>
        </w:rPr>
        <w:tab/>
      </w:r>
      <w:r w:rsidRPr="001D46C2">
        <w:rPr>
          <w:rFonts w:eastAsia="Times New Roman" w:cs="Courier New"/>
          <w:snapToGrid w:val="0"/>
          <w:lang w:val="en-US"/>
        </w:rPr>
        <w:tab/>
      </w:r>
      <w:r w:rsidRPr="001D46C2">
        <w:rPr>
          <w:rFonts w:eastAsia="Times New Roman" w:cs="Courier New"/>
          <w:snapToGrid w:val="0"/>
          <w:lang w:val="en-US"/>
        </w:rPr>
        <w:tab/>
      </w:r>
      <w:r w:rsidRPr="001D46C2">
        <w:rPr>
          <w:rFonts w:eastAsia="Times New Roman" w:cs="Courier New"/>
          <w:snapToGrid w:val="0"/>
          <w:lang w:val="en-US"/>
        </w:rPr>
        <w:tab/>
      </w:r>
      <w:r w:rsidRPr="00C57F75">
        <w:rPr>
          <w:rFonts w:cs="Courier New"/>
          <w:snapToGrid w:val="0"/>
          <w:lang w:val="en-US" w:eastAsia="zh-CN"/>
        </w:rPr>
        <w:t xml:space="preserve">ProtocolIE-ID ::= </w:t>
      </w:r>
      <w:r w:rsidRPr="001D46C2">
        <w:rPr>
          <w:rFonts w:eastAsia="Times New Roman" w:cs="Courier New" w:hint="eastAsia"/>
          <w:snapToGrid w:val="0"/>
          <w:lang w:val="en-US"/>
        </w:rPr>
        <w:t>853</w:t>
      </w:r>
    </w:p>
    <w:p w14:paraId="35081AE5" w14:textId="77777777" w:rsidR="001D46C2" w:rsidRPr="001D46C2" w:rsidRDefault="001D46C2" w:rsidP="001D46C2">
      <w:pPr>
        <w:pStyle w:val="PL"/>
        <w:rPr>
          <w:rFonts w:eastAsia="Times New Roman" w:cs="Courier New"/>
          <w:snapToGrid w:val="0"/>
          <w:lang w:val="en-US"/>
        </w:rPr>
      </w:pPr>
      <w:bookmarkStart w:id="78"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78"/>
    </w:p>
    <w:p w14:paraId="12FC9B4F" w14:textId="77777777" w:rsidR="001D46C2" w:rsidRPr="001D46C2" w:rsidRDefault="001D46C2" w:rsidP="001D46C2">
      <w:pPr>
        <w:pStyle w:val="PL"/>
        <w:rPr>
          <w:rFonts w:eastAsia="Times New Roman"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lang w:val="en-US" w:eastAsia="zh-CN"/>
        </w:rPr>
        <w:t xml:space="preserve"> ::= </w:t>
      </w:r>
      <w:r w:rsidRPr="001D46C2">
        <w:rPr>
          <w:rFonts w:eastAsia="Times New Roman" w:cs="Courier New"/>
          <w:snapToGrid w:val="0"/>
          <w:lang w:val="en-US"/>
        </w:rPr>
        <w:t>855</w:t>
      </w:r>
    </w:p>
    <w:p w14:paraId="7FDEF08D" w14:textId="77777777" w:rsidR="001D46C2" w:rsidRPr="001D46C2" w:rsidRDefault="001D46C2" w:rsidP="001D46C2">
      <w:pPr>
        <w:pStyle w:val="PL"/>
        <w:rPr>
          <w:rFonts w:eastAsia="Times New Roman"/>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p w14:paraId="26BF3CAC" w14:textId="77777777" w:rsidR="001D46C2" w:rsidRDefault="001D46C2" w:rsidP="001D46C2">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1187583F" w14:textId="77777777" w:rsidR="001D46C2" w:rsidRDefault="001D46C2" w:rsidP="001D46C2">
      <w:pPr>
        <w:pStyle w:val="PL"/>
        <w:rPr>
          <w:snapToGrid w:val="0"/>
        </w:rPr>
      </w:pPr>
      <w:r>
        <w:t>id-</w:t>
      </w:r>
      <w:r w:rsidRPr="006E7361">
        <w:t>candidatePSCellsToCancel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858</w:t>
      </w:r>
    </w:p>
    <w:p w14:paraId="1051207D" w14:textId="77777777" w:rsidR="001D46C2" w:rsidRDefault="001D46C2" w:rsidP="001D46C2">
      <w:pPr>
        <w:pStyle w:val="PL"/>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 xml:space="preserve">ProtocolIE-ID ::= </w:t>
      </w:r>
      <w:r>
        <w:rPr>
          <w:snapToGrid w:val="0"/>
        </w:rPr>
        <w:t>859</w:t>
      </w:r>
    </w:p>
    <w:p w14:paraId="13580659" w14:textId="77777777" w:rsidR="001D46C2" w:rsidRDefault="001D46C2" w:rsidP="001D46C2">
      <w:pPr>
        <w:pStyle w:val="PL"/>
        <w:rPr>
          <w:snapToGrid w:val="0"/>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sidRPr="0049156D">
        <w:rPr>
          <w:snapToGrid w:val="0"/>
        </w:rPr>
        <w:t xml:space="preserve">ProtocolIE-ID ::= </w:t>
      </w:r>
      <w:r>
        <w:rPr>
          <w:snapToGrid w:val="0"/>
        </w:rPr>
        <w:t>860</w:t>
      </w:r>
    </w:p>
    <w:p w14:paraId="32F83AE2" w14:textId="77777777" w:rsidR="001D46C2" w:rsidRDefault="001D46C2" w:rsidP="001D46C2">
      <w:pPr>
        <w:pStyle w:val="PL"/>
        <w:rPr>
          <w:snapToGrid w:val="0"/>
        </w:rPr>
      </w:pPr>
      <w:r w:rsidRPr="0048545F">
        <w:rPr>
          <w:snapToGrid w:val="0"/>
        </w:rPr>
        <w:t>id-</w:t>
      </w:r>
      <w:r>
        <w:rPr>
          <w:snapToGrid w:val="0"/>
        </w:rPr>
        <w:t>PLMNIndexNR</w:t>
      </w:r>
      <w:r w:rsidRPr="00EA5FA7">
        <w:t>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861</w:t>
      </w:r>
    </w:p>
    <w:p w14:paraId="77F7AC91" w14:textId="77777777" w:rsidR="001D46C2" w:rsidRPr="001D46C2" w:rsidRDefault="001D46C2" w:rsidP="001D46C2">
      <w:pPr>
        <w:pStyle w:val="PL"/>
        <w:rPr>
          <w:rFonts w:eastAsia="Times New Roman"/>
          <w:snapToGrid w:val="0"/>
        </w:rPr>
      </w:pPr>
      <w:r>
        <w:rPr>
          <w:snapToGrid w:val="0"/>
        </w:rPr>
        <w:t>id-TCIStatesConfigurationsList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Pr="001D46C2">
        <w:rPr>
          <w:rFonts w:eastAsia="Times New Roman" w:hint="eastAsia"/>
          <w:snapToGrid w:val="0"/>
        </w:rPr>
        <w:t>862</w:t>
      </w:r>
    </w:p>
    <w:p w14:paraId="73A426EA" w14:textId="77777777" w:rsidR="001D46C2" w:rsidRPr="001D46C2" w:rsidRDefault="001D46C2" w:rsidP="001D46C2">
      <w:pPr>
        <w:pStyle w:val="PL"/>
        <w:rPr>
          <w:rFonts w:eastAsia="Times New Roman"/>
          <w:snapToGrid w:val="0"/>
        </w:rPr>
      </w:pPr>
      <w:r>
        <w:rPr>
          <w:snapToGrid w:val="0"/>
        </w:rPr>
        <w:lastRenderedPageBreak/>
        <w:t>id-LTMTCIStatesConfigurationsList</w:t>
      </w:r>
      <w:r>
        <w:rPr>
          <w:snapToGrid w:val="0"/>
        </w:rPr>
        <w:tab/>
      </w:r>
      <w:r>
        <w:rPr>
          <w:snapToGrid w:val="0"/>
        </w:rPr>
        <w:tab/>
      </w:r>
      <w:r>
        <w:rPr>
          <w:snapToGrid w:val="0"/>
        </w:rPr>
        <w:tab/>
      </w:r>
      <w:r>
        <w:rPr>
          <w:snapToGrid w:val="0"/>
        </w:rPr>
        <w:tab/>
      </w:r>
      <w:r>
        <w:rPr>
          <w:snapToGrid w:val="0"/>
        </w:rPr>
        <w:tab/>
        <w:t xml:space="preserve">ProtocolIE-ID ::= </w:t>
      </w:r>
      <w:r w:rsidRPr="001D46C2">
        <w:rPr>
          <w:rFonts w:eastAsia="Times New Roman" w:hint="eastAsia"/>
          <w:snapToGrid w:val="0"/>
        </w:rPr>
        <w:t>863</w:t>
      </w:r>
    </w:p>
    <w:p w14:paraId="6F94652C" w14:textId="37B29176" w:rsidR="00134CE6" w:rsidRPr="006366FA" w:rsidRDefault="00134CE6" w:rsidP="00134CE6">
      <w:pPr>
        <w:pStyle w:val="PL"/>
        <w:rPr>
          <w:ins w:id="79" w:author="Ericsson" w:date="2025-09-29T17:06:00Z"/>
          <w:lang w:eastAsia="zh-CN"/>
        </w:rPr>
      </w:pPr>
      <w:ins w:id="80" w:author="Ericsson" w:date="2025-09-29T17:06:00Z">
        <w:r w:rsidRPr="007D6A4E">
          <w:rPr>
            <w:snapToGrid w:val="0"/>
          </w:rPr>
          <w:t>id-</w:t>
        </w:r>
        <w:proofErr w:type="spellStart"/>
        <w:r>
          <w:rPr>
            <w:noProof w:val="0"/>
            <w:snapToGrid w:val="0"/>
            <w:lang w:eastAsia="zh-CN"/>
          </w:rPr>
          <w:t>Averaging</w:t>
        </w:r>
        <w:r w:rsidRPr="006366FA">
          <w:rPr>
            <w:noProof w:val="0"/>
            <w:snapToGrid w:val="0"/>
            <w:lang w:eastAsia="zh-CN"/>
          </w:rPr>
          <w:t>Window</w:t>
        </w:r>
        <w:proofErr w:type="spellEnd"/>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hint="eastAsia"/>
            <w:lang w:eastAsia="zh-CN"/>
          </w:rPr>
          <w:t>xxx</w:t>
        </w:r>
      </w:ins>
    </w:p>
    <w:p w14:paraId="7675E0AF" w14:textId="77777777" w:rsidR="00134CE6" w:rsidRPr="00482B26" w:rsidRDefault="00134CE6" w:rsidP="00134CE6">
      <w:pPr>
        <w:pStyle w:val="PL"/>
        <w:rPr>
          <w:snapToGrid w:val="0"/>
        </w:rPr>
      </w:pPr>
    </w:p>
    <w:p w14:paraId="2339A2C5" w14:textId="77777777" w:rsidR="00134CE6" w:rsidRPr="00482B26" w:rsidRDefault="00134CE6" w:rsidP="00134CE6">
      <w:pPr>
        <w:pStyle w:val="PL"/>
        <w:rPr>
          <w:snapToGrid w:val="0"/>
        </w:rPr>
      </w:pPr>
    </w:p>
    <w:p w14:paraId="75262985" w14:textId="77777777" w:rsidR="00134CE6" w:rsidRPr="00482B26" w:rsidRDefault="00134CE6" w:rsidP="00134CE6">
      <w:pPr>
        <w:pStyle w:val="PL"/>
        <w:rPr>
          <w:snapToGrid w:val="0"/>
        </w:rPr>
      </w:pPr>
    </w:p>
    <w:p w14:paraId="5413B7DF" w14:textId="77777777" w:rsidR="00134CE6" w:rsidRPr="00482B26" w:rsidRDefault="00134CE6" w:rsidP="00134CE6">
      <w:pPr>
        <w:pStyle w:val="PL"/>
        <w:rPr>
          <w:noProof w:val="0"/>
          <w:snapToGrid w:val="0"/>
        </w:rPr>
      </w:pPr>
    </w:p>
    <w:p w14:paraId="1381B6DD" w14:textId="77777777" w:rsidR="00134CE6" w:rsidRPr="00482B26" w:rsidRDefault="00134CE6" w:rsidP="00134CE6">
      <w:pPr>
        <w:pStyle w:val="PL"/>
        <w:rPr>
          <w:noProof w:val="0"/>
          <w:snapToGrid w:val="0"/>
        </w:rPr>
      </w:pPr>
      <w:r w:rsidRPr="00482B26">
        <w:rPr>
          <w:noProof w:val="0"/>
          <w:snapToGrid w:val="0"/>
        </w:rPr>
        <w:t>END</w:t>
      </w:r>
    </w:p>
    <w:p w14:paraId="7250EF62" w14:textId="77777777" w:rsidR="00134CE6" w:rsidRPr="00482B26" w:rsidRDefault="00134CE6" w:rsidP="00134CE6">
      <w:pPr>
        <w:pStyle w:val="PL"/>
        <w:rPr>
          <w:noProof w:val="0"/>
          <w:snapToGrid w:val="0"/>
        </w:rPr>
      </w:pPr>
      <w:r w:rsidRPr="00482B26">
        <w:rPr>
          <w:noProof w:val="0"/>
          <w:snapToGrid w:val="0"/>
        </w:rPr>
        <w:t>-- ASN1STOP</w:t>
      </w:r>
    </w:p>
    <w:p w14:paraId="25FC7E29" w14:textId="77777777" w:rsidR="00134CE6" w:rsidRPr="00BC1B49" w:rsidRDefault="00134CE6" w:rsidP="00134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6280B299" w14:textId="77777777" w:rsidR="00134CE6" w:rsidRPr="008466BD" w:rsidRDefault="00134CE6" w:rsidP="00134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851CC6">
        <w:rPr>
          <w:rFonts w:ascii="Courier New" w:hAnsi="Courier New"/>
          <w:snapToGrid w:val="0"/>
          <w:sz w:val="16"/>
          <w:lang w:eastAsia="zh-CN"/>
        </w:rPr>
        <w:t>///////////////////////////////////////////////////////////////////////end///////////////////////////////////////////////////////////////////////</w:t>
      </w:r>
    </w:p>
    <w:p w14:paraId="1FD4D4C8" w14:textId="77777777" w:rsidR="00134CE6" w:rsidRDefault="00134CE6"/>
    <w:sectPr w:rsidR="00134CE6" w:rsidSect="00134CE6">
      <w:headerReference w:type="even" r:id="rId13"/>
      <w:headerReference w:type="default" r:id="rId14"/>
      <w:headerReference w:type="first" r:id="rId15"/>
      <w:footnotePr>
        <w:numRestart w:val="eachSect"/>
      </w:footnotePr>
      <w:pgSz w:w="11907" w:h="16840" w:orient="portrait" w:code="9"/>
      <w:pgMar w:top="1418" w:right="1134" w:bottom="1134" w:left="1134" w:header="680" w:footer="567" w:gutter="0"/>
      <w:cols w:space="720"/>
      <w:docGrid w:linePitch="326"/>
      <w:sectPrChange w:id="81" w:author="Ericsson" w:date="2025-09-29T17:06:00Z" w16du:dateUtc="2025-09-29T16:06:00Z">
        <w:sectPr w:rsidR="00134CE6" w:rsidSect="00134CE6">
          <w:pgSz w:w="16840" w:h="11907" w:orient="landscape"/>
          <w:pgMar w:top="1134" w:right="1418" w:bottom="1134" w:left="1134" w:header="680" w:footer="567" w:gutter="0"/>
          <w:docGrid w:linePitch="272"/>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2DEB1" w14:textId="77777777" w:rsidR="007844DF" w:rsidRDefault="007844DF">
      <w:pPr>
        <w:spacing w:after="0" w:line="240" w:lineRule="auto"/>
      </w:pPr>
      <w:r>
        <w:separator/>
      </w:r>
    </w:p>
  </w:endnote>
  <w:endnote w:type="continuationSeparator" w:id="0">
    <w:p w14:paraId="08DA975B" w14:textId="77777777" w:rsidR="007844DF" w:rsidRDefault="00784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56E06" w14:textId="77777777" w:rsidR="007844DF" w:rsidRDefault="007844DF">
      <w:pPr>
        <w:spacing w:after="0" w:line="240" w:lineRule="auto"/>
      </w:pPr>
      <w:r>
        <w:separator/>
      </w:r>
    </w:p>
  </w:footnote>
  <w:footnote w:type="continuationSeparator" w:id="0">
    <w:p w14:paraId="1965E99C" w14:textId="77777777" w:rsidR="007844DF" w:rsidRDefault="007844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09143" w14:textId="77777777" w:rsidR="00134CE6" w:rsidRDefault="00134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2247" w14:textId="77777777" w:rsidR="00134CE6" w:rsidRDefault="00134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23175" w14:textId="77777777" w:rsidR="00134CE6" w:rsidRDefault="00134C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20502" w14:textId="77777777" w:rsidR="00134CE6" w:rsidRDefault="00134CE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134CE6"/>
    <w:rsid w:val="00006552"/>
    <w:rsid w:val="000D629D"/>
    <w:rsid w:val="00134CE6"/>
    <w:rsid w:val="001D46C2"/>
    <w:rsid w:val="00280C37"/>
    <w:rsid w:val="002C0E95"/>
    <w:rsid w:val="003501F0"/>
    <w:rsid w:val="003B0AA0"/>
    <w:rsid w:val="00403549"/>
    <w:rsid w:val="004504C5"/>
    <w:rsid w:val="00481802"/>
    <w:rsid w:val="004B7A90"/>
    <w:rsid w:val="005C0ED6"/>
    <w:rsid w:val="006613CD"/>
    <w:rsid w:val="00741014"/>
    <w:rsid w:val="007844DF"/>
    <w:rsid w:val="007E7EB6"/>
    <w:rsid w:val="00860912"/>
    <w:rsid w:val="008A48EC"/>
    <w:rsid w:val="00954982"/>
    <w:rsid w:val="00966081"/>
    <w:rsid w:val="00AF5BF8"/>
    <w:rsid w:val="00B50CCC"/>
    <w:rsid w:val="00B83BF7"/>
    <w:rsid w:val="00D33A18"/>
    <w:rsid w:val="00D8249A"/>
    <w:rsid w:val="00D9233C"/>
    <w:rsid w:val="00E30118"/>
    <w:rsid w:val="00EF7F37"/>
    <w:rsid w:val="00F0578F"/>
    <w:rsid w:val="00F1575A"/>
    <w:rsid w:val="00F603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E54E24"/>
  <w14:defaultImageDpi w14:val="0"/>
  <w15:docId w15:val="{41A4B161-1D67-4B6E-8DD4-9BDE5F37B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CE6"/>
  </w:style>
  <w:style w:type="paragraph" w:styleId="Heading2">
    <w:name w:val="heading 2"/>
    <w:basedOn w:val="Normal"/>
    <w:next w:val="Normal"/>
    <w:link w:val="Heading2Char"/>
    <w:uiPriority w:val="9"/>
    <w:semiHidden/>
    <w:unhideWhenUsed/>
    <w:qFormat/>
    <w:rsid w:val="00134CE6"/>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Heading2"/>
    <w:next w:val="Normal"/>
    <w:link w:val="Heading3Char"/>
    <w:qFormat/>
    <w:rsid w:val="00134CE6"/>
    <w:pPr>
      <w:keepLines/>
      <w:spacing w:before="120" w:after="180" w:line="240" w:lineRule="auto"/>
      <w:ind w:left="1134" w:hanging="1134"/>
      <w:outlineLvl w:val="2"/>
    </w:pPr>
    <w:rPr>
      <w:rFonts w:ascii="Arial" w:eastAsia="SimSun" w:hAnsi="Arial" w:cs="Times New Roman"/>
      <w:b w:val="0"/>
      <w:bCs w:val="0"/>
      <w:i w:val="0"/>
      <w:iCs w:val="0"/>
      <w:kern w:val="0"/>
      <w:szCs w:val="20"/>
      <w:lang w:eastAsia="en-US"/>
    </w:rPr>
  </w:style>
  <w:style w:type="paragraph" w:styleId="Heading4">
    <w:name w:val="heading 4"/>
    <w:basedOn w:val="Heading3"/>
    <w:next w:val="Normal"/>
    <w:link w:val="Heading4Char"/>
    <w:qFormat/>
    <w:rsid w:val="00134CE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34CE6"/>
    <w:rPr>
      <w:rFonts w:ascii="Arial" w:eastAsia="SimSun" w:hAnsi="Arial" w:cs="Times New Roman"/>
      <w:kern w:val="0"/>
      <w:sz w:val="28"/>
      <w:szCs w:val="20"/>
      <w:lang w:eastAsia="en-US"/>
    </w:rPr>
  </w:style>
  <w:style w:type="character" w:customStyle="1" w:styleId="Heading4Char">
    <w:name w:val="Heading 4 Char"/>
    <w:basedOn w:val="DefaultParagraphFont"/>
    <w:link w:val="Heading4"/>
    <w:qFormat/>
    <w:rsid w:val="00134CE6"/>
    <w:rPr>
      <w:rFonts w:ascii="Arial" w:eastAsia="SimSun" w:hAnsi="Arial" w:cs="Times New Roman"/>
      <w:kern w:val="0"/>
      <w:szCs w:val="20"/>
      <w:lang w:eastAsia="en-US"/>
    </w:rPr>
  </w:style>
  <w:style w:type="paragraph" w:styleId="Header">
    <w:name w:val="header"/>
    <w:link w:val="HeaderChar"/>
    <w:qFormat/>
    <w:rsid w:val="00134CE6"/>
    <w:pPr>
      <w:widowControl w:val="0"/>
      <w:spacing w:after="0" w:line="240" w:lineRule="auto"/>
    </w:pPr>
    <w:rPr>
      <w:rFonts w:ascii="Arial" w:eastAsia="SimSun" w:hAnsi="Arial" w:cs="Times New Roman"/>
      <w:b/>
      <w:noProof/>
      <w:kern w:val="0"/>
      <w:sz w:val="18"/>
      <w:szCs w:val="20"/>
      <w:lang w:eastAsia="en-US"/>
    </w:rPr>
  </w:style>
  <w:style w:type="character" w:customStyle="1" w:styleId="HeaderChar">
    <w:name w:val="Header Char"/>
    <w:basedOn w:val="DefaultParagraphFont"/>
    <w:link w:val="Header"/>
    <w:rsid w:val="00134CE6"/>
    <w:rPr>
      <w:rFonts w:ascii="Arial" w:eastAsia="SimSun" w:hAnsi="Arial" w:cs="Times New Roman"/>
      <w:b/>
      <w:noProof/>
      <w:kern w:val="0"/>
      <w:sz w:val="18"/>
      <w:szCs w:val="20"/>
      <w:lang w:eastAsia="en-US"/>
    </w:rPr>
  </w:style>
  <w:style w:type="paragraph" w:customStyle="1" w:styleId="TAH">
    <w:name w:val="TAH"/>
    <w:basedOn w:val="Normal"/>
    <w:link w:val="TAHChar"/>
    <w:qFormat/>
    <w:rsid w:val="00134CE6"/>
    <w:pPr>
      <w:keepNext/>
      <w:keepLines/>
      <w:spacing w:after="0" w:line="240" w:lineRule="auto"/>
      <w:jc w:val="center"/>
    </w:pPr>
    <w:rPr>
      <w:rFonts w:ascii="Arial" w:eastAsia="SimSun" w:hAnsi="Arial" w:cs="Times New Roman"/>
      <w:b/>
      <w:kern w:val="0"/>
      <w:sz w:val="18"/>
      <w:szCs w:val="20"/>
      <w:lang w:eastAsia="en-US"/>
    </w:rPr>
  </w:style>
  <w:style w:type="paragraph" w:customStyle="1" w:styleId="NO">
    <w:name w:val="NO"/>
    <w:basedOn w:val="Normal"/>
    <w:link w:val="NOChar"/>
    <w:qFormat/>
    <w:rsid w:val="00134CE6"/>
    <w:pPr>
      <w:keepLines/>
      <w:spacing w:after="180" w:line="240" w:lineRule="auto"/>
      <w:ind w:left="1135" w:hanging="851"/>
    </w:pPr>
    <w:rPr>
      <w:rFonts w:ascii="Times New Roman" w:eastAsia="SimSun" w:hAnsi="Times New Roman" w:cs="Times New Roman"/>
      <w:kern w:val="0"/>
      <w:sz w:val="20"/>
      <w:szCs w:val="20"/>
      <w:lang w:eastAsia="en-US"/>
    </w:rPr>
  </w:style>
  <w:style w:type="paragraph" w:customStyle="1" w:styleId="PL">
    <w:name w:val="PL"/>
    <w:link w:val="PLChar"/>
    <w:qFormat/>
    <w:rsid w:val="00134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rPr>
  </w:style>
  <w:style w:type="paragraph" w:customStyle="1" w:styleId="TAL">
    <w:name w:val="TAL"/>
    <w:basedOn w:val="Normal"/>
    <w:link w:val="TALChar"/>
    <w:qFormat/>
    <w:rsid w:val="00134CE6"/>
    <w:pPr>
      <w:keepNext/>
      <w:keepLines/>
      <w:spacing w:after="0" w:line="240" w:lineRule="auto"/>
    </w:pPr>
    <w:rPr>
      <w:rFonts w:ascii="Arial" w:eastAsia="SimSun" w:hAnsi="Arial" w:cs="Times New Roman"/>
      <w:kern w:val="0"/>
      <w:sz w:val="18"/>
      <w:szCs w:val="20"/>
      <w:lang w:eastAsia="en-US"/>
    </w:rPr>
  </w:style>
  <w:style w:type="paragraph" w:customStyle="1" w:styleId="CRCoverPage">
    <w:name w:val="CR Cover Page"/>
    <w:link w:val="CRCoverPageZchn"/>
    <w:qFormat/>
    <w:rsid w:val="00134CE6"/>
    <w:pPr>
      <w:spacing w:after="120" w:line="240" w:lineRule="auto"/>
    </w:pPr>
    <w:rPr>
      <w:rFonts w:ascii="Arial" w:eastAsia="SimSun" w:hAnsi="Arial" w:cs="Times New Roman"/>
      <w:kern w:val="0"/>
      <w:sz w:val="20"/>
      <w:szCs w:val="20"/>
      <w:lang w:eastAsia="en-US"/>
    </w:rPr>
  </w:style>
  <w:style w:type="character" w:styleId="Hyperlink">
    <w:name w:val="Hyperlink"/>
    <w:qFormat/>
    <w:rsid w:val="00134CE6"/>
    <w:rPr>
      <w:color w:val="0000FF"/>
      <w:u w:val="single"/>
    </w:rPr>
  </w:style>
  <w:style w:type="character" w:customStyle="1" w:styleId="NOChar">
    <w:name w:val="NO Char"/>
    <w:link w:val="NO"/>
    <w:qFormat/>
    <w:rsid w:val="00134CE6"/>
    <w:rPr>
      <w:rFonts w:ascii="Times New Roman" w:eastAsia="SimSun" w:hAnsi="Times New Roman" w:cs="Times New Roman"/>
      <w:kern w:val="0"/>
      <w:sz w:val="20"/>
      <w:szCs w:val="20"/>
      <w:lang w:eastAsia="en-US"/>
    </w:rPr>
  </w:style>
  <w:style w:type="character" w:customStyle="1" w:styleId="PLChar">
    <w:name w:val="PL Char"/>
    <w:link w:val="PL"/>
    <w:qFormat/>
    <w:rsid w:val="00134CE6"/>
    <w:rPr>
      <w:rFonts w:ascii="Courier New" w:eastAsia="SimSun" w:hAnsi="Courier New" w:cs="Times New Roman"/>
      <w:noProof/>
      <w:kern w:val="0"/>
      <w:sz w:val="16"/>
      <w:szCs w:val="20"/>
      <w:lang w:eastAsia="en-US"/>
    </w:rPr>
  </w:style>
  <w:style w:type="character" w:customStyle="1" w:styleId="TALChar">
    <w:name w:val="TAL Char"/>
    <w:link w:val="TAL"/>
    <w:qFormat/>
    <w:rsid w:val="00134CE6"/>
    <w:rPr>
      <w:rFonts w:ascii="Arial" w:eastAsia="SimSun" w:hAnsi="Arial" w:cs="Times New Roman"/>
      <w:kern w:val="0"/>
      <w:sz w:val="18"/>
      <w:szCs w:val="20"/>
      <w:lang w:eastAsia="en-US"/>
    </w:rPr>
  </w:style>
  <w:style w:type="character" w:customStyle="1" w:styleId="TAHChar">
    <w:name w:val="TAH Char"/>
    <w:link w:val="TAH"/>
    <w:qFormat/>
    <w:rsid w:val="00134CE6"/>
    <w:rPr>
      <w:rFonts w:ascii="Arial" w:eastAsia="SimSun" w:hAnsi="Arial" w:cs="Times New Roman"/>
      <w:b/>
      <w:kern w:val="0"/>
      <w:sz w:val="18"/>
      <w:szCs w:val="20"/>
      <w:lang w:eastAsia="en-US"/>
    </w:rPr>
  </w:style>
  <w:style w:type="character" w:customStyle="1" w:styleId="CRCoverPageZchn">
    <w:name w:val="CR Cover Page Zchn"/>
    <w:link w:val="CRCoverPage"/>
    <w:qFormat/>
    <w:rsid w:val="00134CE6"/>
    <w:rPr>
      <w:rFonts w:ascii="Arial" w:eastAsia="SimSun" w:hAnsi="Arial" w:cs="Times New Roman"/>
      <w:kern w:val="0"/>
      <w:sz w:val="20"/>
      <w:szCs w:val="20"/>
      <w:lang w:eastAsia="en-US"/>
    </w:rPr>
  </w:style>
  <w:style w:type="character" w:customStyle="1" w:styleId="Heading2Char">
    <w:name w:val="Heading 2 Char"/>
    <w:basedOn w:val="DefaultParagraphFont"/>
    <w:link w:val="Heading2"/>
    <w:uiPriority w:val="9"/>
    <w:semiHidden/>
    <w:rsid w:val="00134CE6"/>
    <w:rPr>
      <w:rFonts w:asciiTheme="majorHAnsi" w:eastAsiaTheme="majorEastAsia" w:hAnsiTheme="majorHAnsi" w:cstheme="majorBidi"/>
      <w:b/>
      <w:bCs/>
      <w:i/>
      <w:iCs/>
      <w:sz w:val="28"/>
      <w:szCs w:val="28"/>
    </w:rPr>
  </w:style>
  <w:style w:type="paragraph" w:styleId="Revision">
    <w:name w:val="Revision"/>
    <w:hidden/>
    <w:uiPriority w:val="99"/>
    <w:semiHidden/>
    <w:rsid w:val="00134CE6"/>
    <w:pPr>
      <w:spacing w:after="0" w:line="240" w:lineRule="auto"/>
    </w:pPr>
  </w:style>
  <w:style w:type="paragraph" w:customStyle="1" w:styleId="TAC">
    <w:name w:val="TAC"/>
    <w:basedOn w:val="TAL"/>
    <w:link w:val="TACChar"/>
    <w:qFormat/>
    <w:rsid w:val="00134CE6"/>
    <w:pPr>
      <w:overflowPunct w:val="0"/>
      <w:autoSpaceDE w:val="0"/>
      <w:autoSpaceDN w:val="0"/>
      <w:adjustRightInd w:val="0"/>
      <w:jc w:val="center"/>
      <w:textAlignment w:val="baseline"/>
    </w:pPr>
    <w:rPr>
      <w:rFonts w:eastAsia="Malgun Gothic"/>
      <w:lang w:eastAsia="ko-KR"/>
    </w:rPr>
  </w:style>
  <w:style w:type="character" w:customStyle="1" w:styleId="TACChar">
    <w:name w:val="TAC Char"/>
    <w:link w:val="TAC"/>
    <w:qFormat/>
    <w:locked/>
    <w:rsid w:val="00134CE6"/>
    <w:rPr>
      <w:rFonts w:ascii="Arial" w:eastAsia="Malgun Gothic" w:hAnsi="Arial" w:cs="Times New Roman"/>
      <w:kern w:val="0"/>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921">
      <w:bodyDiv w:val="1"/>
      <w:marLeft w:val="0"/>
      <w:marRight w:val="0"/>
      <w:marTop w:val="0"/>
      <w:marBottom w:val="0"/>
      <w:divBdr>
        <w:top w:val="none" w:sz="0" w:space="0" w:color="auto"/>
        <w:left w:val="none" w:sz="0" w:space="0" w:color="auto"/>
        <w:bottom w:val="none" w:sz="0" w:space="0" w:color="auto"/>
        <w:right w:val="none" w:sz="0" w:space="0" w:color="auto"/>
      </w:divBdr>
    </w:div>
    <w:div w:id="661548601">
      <w:bodyDiv w:val="1"/>
      <w:marLeft w:val="0"/>
      <w:marRight w:val="0"/>
      <w:marTop w:val="0"/>
      <w:marBottom w:val="0"/>
      <w:divBdr>
        <w:top w:val="none" w:sz="0" w:space="0" w:color="auto"/>
        <w:left w:val="none" w:sz="0" w:space="0" w:color="auto"/>
        <w:bottom w:val="none" w:sz="0" w:space="0" w:color="auto"/>
        <w:right w:val="none" w:sz="0" w:space="0" w:color="auto"/>
      </w:divBdr>
    </w:div>
    <w:div w:id="728504163">
      <w:bodyDiv w:val="1"/>
      <w:marLeft w:val="0"/>
      <w:marRight w:val="0"/>
      <w:marTop w:val="0"/>
      <w:marBottom w:val="0"/>
      <w:divBdr>
        <w:top w:val="none" w:sz="0" w:space="0" w:color="auto"/>
        <w:left w:val="none" w:sz="0" w:space="0" w:color="auto"/>
        <w:bottom w:val="none" w:sz="0" w:space="0" w:color="auto"/>
        <w:right w:val="none" w:sz="0" w:space="0" w:color="auto"/>
      </w:divBdr>
    </w:div>
    <w:div w:id="971717404">
      <w:bodyDiv w:val="1"/>
      <w:marLeft w:val="0"/>
      <w:marRight w:val="0"/>
      <w:marTop w:val="0"/>
      <w:marBottom w:val="0"/>
      <w:divBdr>
        <w:top w:val="none" w:sz="0" w:space="0" w:color="auto"/>
        <w:left w:val="none" w:sz="0" w:space="0" w:color="auto"/>
        <w:bottom w:val="none" w:sz="0" w:space="0" w:color="auto"/>
        <w:right w:val="none" w:sz="0" w:space="0" w:color="auto"/>
      </w:divBdr>
    </w:div>
    <w:div w:id="106274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3BA804-DAAD-4F2C-BFBF-79EAE2CFD1E0}">
  <ds:schemaRefs>
    <ds:schemaRef ds:uri="http://www.w3.org/XML/1998/namespace"/>
    <ds:schemaRef ds:uri="http://purl.org/dc/dcmitype/"/>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2f282d3b-eb4a-4b09-b61f-b9593442e286"/>
    <ds:schemaRef ds:uri="http://schemas.microsoft.com/office/2006/metadata/properties"/>
    <ds:schemaRef ds:uri="d8762117-8292-4133-b1c7-eab5c6487cfd"/>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038EE876-4EF7-4F91-954C-A117368BD6DB}">
  <ds:schemaRefs>
    <ds:schemaRef ds:uri="http://schemas.microsoft.com/sharepoint/v3/contenttype/forms"/>
  </ds:schemaRefs>
</ds:datastoreItem>
</file>

<file path=customXml/itemProps3.xml><?xml version="1.0" encoding="utf-8"?>
<ds:datastoreItem xmlns:ds="http://schemas.openxmlformats.org/officeDocument/2006/customXml" ds:itemID="{FE38CED6-E9E2-4B6B-B1BC-7BF8DF958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991</Words>
  <Characters>5655</Characters>
  <Application>Microsoft Office Word</Application>
  <DocSecurity>0</DocSecurity>
  <Lines>47</Lines>
  <Paragraphs>13</Paragraphs>
  <ScaleCrop>false</ScaleCrop>
  <Company/>
  <LinksUpToDate>false</LinksUpToDate>
  <CharactersWithSpaces>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23</cp:revision>
  <dcterms:created xsi:type="dcterms:W3CDTF">2025-09-29T16:10:00Z</dcterms:created>
  <dcterms:modified xsi:type="dcterms:W3CDTF">2025-10-02T22:42:00Z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